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C09F" w14:textId="77777777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highlight w:val="yellow"/>
          <w:lang w:val="en-US"/>
        </w:rPr>
        <w:t>INTERNAL FEEDBACK SYSTEM</w:t>
      </w:r>
    </w:p>
    <w:p w14:paraId="6AED137A" w14:textId="77777777" w:rsidR="00F94183" w:rsidRDefault="00F94183" w:rsidP="00F94183">
      <w:pPr>
        <w:autoSpaceDE w:val="0"/>
        <w:autoSpaceDN w:val="0"/>
        <w:adjustRightInd w:val="0"/>
        <w:rPr>
          <w:rFonts w:ascii="MS Gothic" w:eastAsia="MS Gothic" w:hAnsi="MS Gothic" w:cs="MS Gothic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Platform: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Google Forms</w:t>
      </w:r>
      <w:r w:rsidRPr="00F94183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3D7C515A" w14:textId="77777777" w:rsidR="00F94183" w:rsidRDefault="00F94183" w:rsidP="00F94183">
      <w:pPr>
        <w:autoSpaceDE w:val="0"/>
        <w:autoSpaceDN w:val="0"/>
        <w:adjustRightInd w:val="0"/>
        <w:rPr>
          <w:rFonts w:ascii="MS Gothic" w:eastAsia="MS Gothic" w:hAnsi="MS Gothic" w:cs="MS Gothic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Purpose: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Quality assurance, learning, and decision-making</w:t>
      </w:r>
      <w:r w:rsidRPr="00F94183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734483C7" w14:textId="24110F15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Scoring Model: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NPS (0–10) + Yes/No + Open Text</w:t>
      </w:r>
    </w:p>
    <w:p w14:paraId="268066A6" w14:textId="77777777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26EEC3CD" w14:textId="5702316B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PARTICIPANT FEEDBACK FORM</w:t>
      </w:r>
    </w:p>
    <w:p w14:paraId="4AA2A407" w14:textId="77777777" w:rsid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30DA4C9E" w14:textId="68637594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A. QUESTIONS (Google Forms Order)</w:t>
      </w:r>
    </w:p>
    <w:p w14:paraId="41BA0544" w14:textId="77777777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1: Overall Experience (NPS)</w:t>
      </w:r>
    </w:p>
    <w:p w14:paraId="7BFCE81A" w14:textId="77777777" w:rsidR="00F94183" w:rsidRPr="00F94183" w:rsidRDefault="00F94183" w:rsidP="00F9418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On a scale of 0–10, how likely are you to recommend this expedition experience to others?</w:t>
      </w:r>
      <w:r w:rsidRPr="00F94183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1868E091" w14:textId="174CE514" w:rsidR="00F94183" w:rsidRPr="00F94183" w:rsidRDefault="00F94183" w:rsidP="00F94183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(Linear scale: 0 = Not at all likely | 10 = Extremely likely)</w:t>
      </w:r>
    </w:p>
    <w:p w14:paraId="1BCE3B2B" w14:textId="77777777" w:rsidR="00F94183" w:rsidRPr="00F94183" w:rsidRDefault="00F94183" w:rsidP="00F9418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What is the main reason for the score you gave above?</w:t>
      </w:r>
      <w:r w:rsidRPr="00F94183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0A7BCC82" w14:textId="3061322A" w:rsidR="00F94183" w:rsidRPr="00F94183" w:rsidRDefault="00F94183" w:rsidP="00F94183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(Paragraph)</w:t>
      </w:r>
    </w:p>
    <w:p w14:paraId="4A6142AF" w14:textId="77777777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10481AE7" w14:textId="77777777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Section 2: </w:t>
      </w:r>
      <w:proofErr w:type="spellStart"/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Programme</w:t>
      </w:r>
      <w:proofErr w:type="spellEnd"/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&amp; Experience</w:t>
      </w:r>
    </w:p>
    <w:p w14:paraId="393CD5E7" w14:textId="77777777" w:rsidR="00F94183" w:rsidRPr="00F94183" w:rsidRDefault="00F94183" w:rsidP="00F9418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Activities – overall quality and relevance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6DE6CB6B" w14:textId="77777777" w:rsidR="00F94183" w:rsidRPr="00F94183" w:rsidRDefault="00F94183" w:rsidP="00F9418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Talks &amp; learning sessions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4A16B32B" w14:textId="77777777" w:rsidR="00F94183" w:rsidRPr="00F94183" w:rsidRDefault="00F94183" w:rsidP="00F9418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Downtime &amp; </w:t>
      </w:r>
      <w:proofErr w:type="spellStart"/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programme</w:t>
      </w:r>
      <w:proofErr w:type="spellEnd"/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balance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63E456A7" w14:textId="77777777" w:rsidR="00F94183" w:rsidRPr="00F94183" w:rsidRDefault="00F94183" w:rsidP="00F9418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Meals &amp; catering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49DD434C" w14:textId="77777777" w:rsidR="00F94183" w:rsidRPr="00F94183" w:rsidRDefault="00F94183" w:rsidP="00F9418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Which activity or session had the biggest impact on you, and why?</w:t>
      </w:r>
      <w:r w:rsidRPr="00F94183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>(Paragraph)</w:t>
      </w:r>
    </w:p>
    <w:p w14:paraId="486B9366" w14:textId="77777777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62029342" w14:textId="77777777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3: Logistics &amp; Preparation</w:t>
      </w:r>
    </w:p>
    <w:p w14:paraId="17D837B3" w14:textId="77777777" w:rsidR="00F94183" w:rsidRPr="00F94183" w:rsidRDefault="00F94183" w:rsidP="00F94183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Pre-trip preparation and communication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5CDD9702" w14:textId="77777777" w:rsidR="00F94183" w:rsidRPr="00F94183" w:rsidRDefault="00F94183" w:rsidP="00F94183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Arrival and landing experience in South Africa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3BF6FE6B" w14:textId="77777777" w:rsidR="00F94183" w:rsidRPr="00F94183" w:rsidRDefault="00F94183" w:rsidP="00F94183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Overall logistics during the expedition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558A50D8" w14:textId="77777777" w:rsidR="00F94183" w:rsidRPr="00F94183" w:rsidRDefault="00F94183" w:rsidP="00F94183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Were you ever unsure about where to be or what was happening next?</w:t>
      </w:r>
      <w:r w:rsidRPr="00F94183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0D8B2EC8" w14:textId="04DE0C4B" w:rsidR="00F94183" w:rsidRPr="00F94183" w:rsidRDefault="00F94183" w:rsidP="00F94183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(Multiple choice: Yes / No)</w:t>
      </w:r>
      <w:r w:rsidRPr="00F94183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→ </w:t>
      </w:r>
      <w:r w:rsidRPr="00F94183">
        <w:rPr>
          <w:rFonts w:asciiTheme="minorHAnsi" w:hAnsiTheme="minorHAnsi" w:cstheme="minorHAnsi"/>
          <w:i/>
          <w:iCs/>
          <w:sz w:val="20"/>
          <w:szCs w:val="20"/>
          <w:lang w:val="en-US"/>
        </w:rPr>
        <w:t>If Yes: Please explain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(Paragraph)</w:t>
      </w:r>
    </w:p>
    <w:p w14:paraId="2F8E7551" w14:textId="77777777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073762EB" w14:textId="77777777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4: Representation &amp; Care</w:t>
      </w:r>
    </w:p>
    <w:p w14:paraId="72DA9793" w14:textId="77777777" w:rsidR="00F94183" w:rsidRPr="00F94183" w:rsidRDefault="00F94183" w:rsidP="00F94183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WWF representation during the expedition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46F5EA2C" w14:textId="77777777" w:rsidR="00F94183" w:rsidRPr="00F94183" w:rsidRDefault="00F94183" w:rsidP="00F94183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Interaction with WWF representatives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632578EB" w14:textId="77777777" w:rsidR="00F94183" w:rsidRPr="00F94183" w:rsidRDefault="00F94183" w:rsidP="00F94183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E4K representation and professionalism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2F9CAE88" w14:textId="77777777" w:rsidR="00F94183" w:rsidRPr="00F94183" w:rsidRDefault="00F94183" w:rsidP="00F94183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Interaction with E4K team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28E0651C" w14:textId="77777777" w:rsidR="00F94183" w:rsidRPr="00F94183" w:rsidRDefault="00F94183" w:rsidP="00F94183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E4K care for you as a participant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4393A482" w14:textId="77777777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121AF80E" w14:textId="77777777" w:rsidR="00F94183" w:rsidRPr="006F748A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6F748A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5: Reflection</w:t>
      </w:r>
    </w:p>
    <w:p w14:paraId="2FAAE8FC" w14:textId="77777777" w:rsidR="00F94183" w:rsidRPr="006F748A" w:rsidRDefault="00F94183" w:rsidP="00F94183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6F748A">
        <w:rPr>
          <w:rFonts w:asciiTheme="minorHAnsi" w:hAnsiTheme="minorHAnsi" w:cstheme="minorHAnsi"/>
          <w:b/>
          <w:bCs/>
          <w:sz w:val="20"/>
          <w:szCs w:val="20"/>
          <w:lang w:val="en-US"/>
        </w:rPr>
        <w:t>What was the highlight of your experience?</w:t>
      </w:r>
      <w:r w:rsidRPr="006F748A">
        <w:rPr>
          <w:rFonts w:asciiTheme="minorHAnsi" w:hAnsiTheme="minorHAnsi" w:cstheme="minorHAnsi"/>
          <w:sz w:val="20"/>
          <w:szCs w:val="20"/>
          <w:lang w:val="en-US"/>
        </w:rPr>
        <w:t xml:space="preserve"> (Paragraph)</w:t>
      </w:r>
    </w:p>
    <w:p w14:paraId="4AB8D25B" w14:textId="77777777" w:rsidR="00F94183" w:rsidRPr="006F748A" w:rsidRDefault="00F94183" w:rsidP="00F94183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6F748A">
        <w:rPr>
          <w:rFonts w:asciiTheme="minorHAnsi" w:hAnsiTheme="minorHAnsi" w:cstheme="minorHAnsi"/>
          <w:b/>
          <w:bCs/>
          <w:sz w:val="20"/>
          <w:szCs w:val="20"/>
          <w:lang w:val="en-US"/>
        </w:rPr>
        <w:t>What could have been improved?</w:t>
      </w:r>
      <w:r w:rsidRPr="006F748A">
        <w:rPr>
          <w:rFonts w:asciiTheme="minorHAnsi" w:hAnsiTheme="minorHAnsi" w:cstheme="minorHAnsi"/>
          <w:sz w:val="20"/>
          <w:szCs w:val="20"/>
          <w:lang w:val="en-US"/>
        </w:rPr>
        <w:t xml:space="preserve"> (Paragraph)</w:t>
      </w:r>
    </w:p>
    <w:p w14:paraId="2F6AB97D" w14:textId="77777777" w:rsidR="00F94183" w:rsidRPr="006F748A" w:rsidRDefault="00F94183" w:rsidP="00F94183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6F748A">
        <w:rPr>
          <w:rFonts w:asciiTheme="minorHAnsi" w:hAnsiTheme="minorHAnsi" w:cstheme="minorHAnsi"/>
          <w:b/>
          <w:bCs/>
          <w:sz w:val="20"/>
          <w:szCs w:val="20"/>
          <w:lang w:val="en-US"/>
        </w:rPr>
        <w:t>Any additional comments or feedback?</w:t>
      </w:r>
      <w:r w:rsidRPr="006F748A">
        <w:rPr>
          <w:rFonts w:asciiTheme="minorHAnsi" w:hAnsiTheme="minorHAnsi" w:cstheme="minorHAnsi"/>
          <w:sz w:val="20"/>
          <w:szCs w:val="20"/>
          <w:lang w:val="en-US"/>
        </w:rPr>
        <w:t xml:space="preserve"> (Paragraph)</w:t>
      </w:r>
    </w:p>
    <w:p w14:paraId="2C5AAE61" w14:textId="77777777" w:rsidR="00F94183" w:rsidRPr="006F748A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1D0FC790" w14:textId="77777777" w:rsidR="004D26B4" w:rsidRPr="006F748A" w:rsidRDefault="004D26B4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proofErr w:type="gramStart"/>
      <w:r w:rsidRPr="006F748A">
        <w:rPr>
          <w:rFonts w:asciiTheme="minorHAnsi" w:hAnsiTheme="minorHAnsi" w:cstheme="minorHAnsi"/>
          <w:b/>
          <w:bCs/>
          <w:sz w:val="20"/>
          <w:szCs w:val="20"/>
          <w:lang w:val="en-US"/>
        </w:rPr>
        <w:t>Additional</w:t>
      </w:r>
      <w:proofErr w:type="gramEnd"/>
      <w:r w:rsidRPr="006F748A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</w:t>
      </w:r>
    </w:p>
    <w:p w14:paraId="5B23180D" w14:textId="77777777" w:rsidR="004D26B4" w:rsidRPr="006F748A" w:rsidRDefault="004D26B4" w:rsidP="004D26B4">
      <w:pPr>
        <w:ind w:firstLine="720"/>
        <w:rPr>
          <w:rFonts w:asciiTheme="minorHAnsi" w:hAnsiTheme="minorHAnsi" w:cstheme="minorHAnsi"/>
          <w:sz w:val="20"/>
          <w:szCs w:val="20"/>
          <w:lang w:val="en-US"/>
        </w:rPr>
      </w:pPr>
      <w:r w:rsidRPr="006F748A">
        <w:rPr>
          <w:rFonts w:asciiTheme="minorHAnsi" w:hAnsiTheme="minorHAnsi" w:cstheme="minorHAnsi"/>
          <w:sz w:val="20"/>
          <w:szCs w:val="20"/>
          <w:lang w:val="en-US"/>
        </w:rPr>
        <w:t>Please follow the link to give us an online review.</w:t>
      </w:r>
    </w:p>
    <w:p w14:paraId="7D5281F6" w14:textId="77777777" w:rsidR="00B65E82" w:rsidRDefault="004D26B4" w:rsidP="004D26B4">
      <w:pPr>
        <w:ind w:firstLine="720"/>
        <w:rPr>
          <w:rFonts w:asciiTheme="minorHAnsi" w:hAnsiTheme="minorHAnsi" w:cstheme="minorHAnsi"/>
          <w:sz w:val="20"/>
          <w:szCs w:val="20"/>
          <w:lang w:val="en-US"/>
        </w:rPr>
      </w:pPr>
      <w:r w:rsidRPr="1016412F">
        <w:rPr>
          <w:rFonts w:asciiTheme="minorHAnsi" w:hAnsiTheme="minorHAnsi" w:cstheme="minorBidi"/>
          <w:sz w:val="20"/>
          <w:szCs w:val="20"/>
          <w:lang w:val="en-US"/>
        </w:rPr>
        <w:t xml:space="preserve">Follow us on social media </w:t>
      </w:r>
    </w:p>
    <w:p w14:paraId="74652F19" w14:textId="57B763E8" w:rsidR="1016412F" w:rsidRDefault="1016412F" w:rsidP="1016412F">
      <w:pPr>
        <w:ind w:firstLine="720"/>
        <w:rPr>
          <w:rFonts w:asciiTheme="minorHAnsi" w:hAnsiTheme="minorHAnsi" w:cstheme="minorBidi"/>
          <w:sz w:val="20"/>
          <w:szCs w:val="20"/>
          <w:lang w:val="en-US"/>
        </w:rPr>
      </w:pPr>
    </w:p>
    <w:p w14:paraId="1D366888" w14:textId="7287F9B7" w:rsidR="1016412F" w:rsidRDefault="1016412F" w:rsidP="1016412F">
      <w:pPr>
        <w:ind w:firstLine="720"/>
        <w:rPr>
          <w:rFonts w:asciiTheme="minorHAnsi" w:hAnsiTheme="minorHAnsi" w:cstheme="minorBidi"/>
          <w:sz w:val="20"/>
          <w:szCs w:val="20"/>
          <w:lang w:val="en-US"/>
        </w:rPr>
      </w:pPr>
    </w:p>
    <w:p w14:paraId="2947AB69" w14:textId="16B89291" w:rsidR="1016412F" w:rsidRDefault="1016412F" w:rsidP="1016412F">
      <w:pPr>
        <w:ind w:firstLine="720"/>
        <w:rPr>
          <w:rFonts w:asciiTheme="minorHAnsi" w:hAnsiTheme="minorHAnsi" w:cstheme="minorBidi"/>
          <w:sz w:val="20"/>
          <w:szCs w:val="20"/>
          <w:lang w:val="en-US"/>
        </w:rPr>
      </w:pPr>
    </w:p>
    <w:p w14:paraId="4E37002C" w14:textId="08E1B0FF" w:rsidR="1016412F" w:rsidRDefault="1016412F" w:rsidP="1016412F">
      <w:pPr>
        <w:ind w:firstLine="720"/>
        <w:rPr>
          <w:rFonts w:asciiTheme="minorHAnsi" w:hAnsiTheme="minorHAnsi" w:cstheme="minorBidi"/>
          <w:sz w:val="20"/>
          <w:szCs w:val="20"/>
          <w:lang w:val="en-US"/>
        </w:rPr>
      </w:pPr>
    </w:p>
    <w:p w14:paraId="2AEFA112" w14:textId="6E861285" w:rsidR="1016412F" w:rsidRDefault="1016412F" w:rsidP="1016412F">
      <w:pPr>
        <w:ind w:firstLine="720"/>
        <w:rPr>
          <w:rFonts w:asciiTheme="minorHAnsi" w:hAnsiTheme="minorHAnsi" w:cstheme="minorBidi"/>
          <w:sz w:val="20"/>
          <w:szCs w:val="20"/>
          <w:lang w:val="en-US"/>
        </w:rPr>
      </w:pPr>
    </w:p>
    <w:p w14:paraId="692B42F0" w14:textId="77777777" w:rsidR="005977DB" w:rsidRDefault="005977DB" w:rsidP="1016412F">
      <w:pPr>
        <w:ind w:firstLine="720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</w:p>
    <w:p w14:paraId="7EFBB51F" w14:textId="77777777" w:rsidR="005977DB" w:rsidRDefault="005977DB" w:rsidP="1016412F">
      <w:pPr>
        <w:ind w:firstLine="720"/>
        <w:rPr>
          <w:rFonts w:asciiTheme="minorHAnsi" w:hAnsiTheme="minorHAnsi" w:cstheme="minorBidi"/>
          <w:b/>
          <w:bCs/>
          <w:sz w:val="28"/>
          <w:szCs w:val="28"/>
          <w:lang w:val="en-US"/>
        </w:rPr>
      </w:pPr>
    </w:p>
    <w:p w14:paraId="6E29C634" w14:textId="3BB3E241" w:rsidR="00B65E82" w:rsidRDefault="094C6BDD" w:rsidP="1016412F">
      <w:pPr>
        <w:ind w:firstLine="720"/>
        <w:rPr>
          <w:rFonts w:asciiTheme="minorHAnsi" w:hAnsiTheme="minorHAnsi" w:cstheme="minorBidi"/>
          <w:b/>
          <w:bCs/>
          <w:sz w:val="32"/>
          <w:szCs w:val="32"/>
          <w:lang w:val="en-US"/>
        </w:rPr>
      </w:pPr>
      <w:r w:rsidRPr="1016412F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Reckitt and </w:t>
      </w:r>
      <w:r w:rsidR="7F26EC21" w:rsidRPr="1016412F">
        <w:rPr>
          <w:rFonts w:asciiTheme="minorHAnsi" w:hAnsiTheme="minorHAnsi" w:cstheme="minorBidi"/>
          <w:b/>
          <w:bCs/>
          <w:sz w:val="28"/>
          <w:szCs w:val="28"/>
          <w:lang w:val="en-US"/>
        </w:rPr>
        <w:t xml:space="preserve">WWF Feedback Questions </w:t>
      </w:r>
    </w:p>
    <w:p w14:paraId="13179310" w14:textId="48CB6D4A" w:rsidR="00B65E82" w:rsidRDefault="00B65E82" w:rsidP="1016412F">
      <w:pPr>
        <w:ind w:firstLine="720"/>
        <w:rPr>
          <w:rFonts w:asciiTheme="minorHAnsi" w:hAnsiTheme="minorHAnsi" w:cstheme="minorBidi"/>
          <w:sz w:val="20"/>
          <w:szCs w:val="20"/>
          <w:lang w:val="en-US"/>
        </w:rPr>
      </w:pPr>
    </w:p>
    <w:p w14:paraId="67BD4ADA" w14:textId="3E915954" w:rsidR="00B65E82" w:rsidRDefault="01A0EAAC" w:rsidP="1016412F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What new information have you learnt about how Reckitt is tackling the water crisis?</w:t>
      </w:r>
    </w:p>
    <w:p w14:paraId="5DF0DEF4" w14:textId="54C14B04" w:rsidR="00B65E82" w:rsidRDefault="01A0EAAC" w:rsidP="1016412F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Did the experience change your understanding of where water comes from?</w:t>
      </w:r>
    </w:p>
    <w:p w14:paraId="5C674A50" w14:textId="2D0DDBE5" w:rsidR="00B65E82" w:rsidRDefault="01A0EAAC" w:rsidP="1016412F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What action will you take moving forwards to become a water ambassador within Reckitt? </w:t>
      </w:r>
    </w:p>
    <w:p w14:paraId="7188155D" w14:textId="6C136938" w:rsidR="00B65E82" w:rsidRDefault="01A0EAAC" w:rsidP="1016412F">
      <w:pPr>
        <w:shd w:val="clear" w:color="auto" w:fill="FFFFFF" w:themeFill="background1"/>
        <w:spacing w:before="220" w:after="220"/>
        <w:rPr>
          <w:rFonts w:asciiTheme="minorHAnsi" w:hAnsiTheme="minorHAnsi" w:cstheme="minorBidi"/>
          <w:sz w:val="20"/>
          <w:szCs w:val="20"/>
          <w:lang w:val="en-US"/>
        </w:rPr>
      </w:pPr>
      <w:r w:rsidRPr="1016412F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Understanding and supporting</w:t>
      </w:r>
      <w:r w:rsidR="07FDC8CF" w:rsidRPr="1016412F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 the WWF x Reckitt partnership </w:t>
      </w:r>
    </w:p>
    <w:p w14:paraId="05C66A56" w14:textId="7CBC92FA" w:rsidR="00B65E82" w:rsidRDefault="01A0EAAC" w:rsidP="1016412F">
      <w:pPr>
        <w:shd w:val="clear" w:color="auto" w:fill="FFFFFF" w:themeFill="background1"/>
        <w:spacing w:before="220" w:after="220"/>
        <w:rPr>
          <w:rFonts w:asciiTheme="minorHAnsi" w:hAnsiTheme="minorHAnsi" w:cstheme="minorBidi"/>
          <w:sz w:val="20"/>
          <w:szCs w:val="20"/>
          <w:lang w:val="en-US"/>
        </w:rPr>
      </w:pPr>
      <w:r w:rsidRPr="1016412F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Scale‑Based Questions</w:t>
      </w:r>
      <w:r w:rsidR="2A205A6A" w:rsidRPr="1016412F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 - </w:t>
      </w:r>
      <w:r w:rsidR="2A205A6A" w:rsidRPr="1016412F">
        <w:rPr>
          <w:rFonts w:asciiTheme="minorHAnsi" w:hAnsiTheme="minorHAnsi" w:cstheme="minorBidi"/>
          <w:b/>
          <w:bCs/>
          <w:sz w:val="20"/>
          <w:szCs w:val="20"/>
          <w:lang w:val="en-US"/>
        </w:rPr>
        <w:t xml:space="preserve">On a scale of 0–10, how </w:t>
      </w:r>
      <w:r w:rsidR="4B3EA530" w:rsidRPr="1016412F">
        <w:rPr>
          <w:rFonts w:asciiTheme="minorHAnsi" w:hAnsiTheme="minorHAnsi" w:cstheme="minorBidi"/>
          <w:b/>
          <w:bCs/>
          <w:sz w:val="20"/>
          <w:szCs w:val="20"/>
          <w:lang w:val="en-US"/>
        </w:rPr>
        <w:t xml:space="preserve">strongly to you agree with these statements? </w:t>
      </w:r>
      <w:proofErr w:type="gramStart"/>
      <w:r w:rsidR="2A205A6A" w:rsidRPr="1016412F">
        <w:rPr>
          <w:rFonts w:asciiTheme="minorHAnsi" w:hAnsiTheme="minorHAnsi" w:cstheme="minorBidi"/>
          <w:sz w:val="20"/>
          <w:szCs w:val="20"/>
          <w:lang w:val="en-US"/>
        </w:rPr>
        <w:t>( 0</w:t>
      </w:r>
      <w:proofErr w:type="gramEnd"/>
      <w:r w:rsidR="2A205A6A" w:rsidRPr="1016412F">
        <w:rPr>
          <w:rFonts w:asciiTheme="minorHAnsi" w:hAnsiTheme="minorHAnsi" w:cstheme="minorBidi"/>
          <w:sz w:val="20"/>
          <w:szCs w:val="20"/>
          <w:lang w:val="en-US"/>
        </w:rPr>
        <w:t xml:space="preserve"> = Strongly Disagree | 10 = Strongly Agree)</w:t>
      </w:r>
    </w:p>
    <w:p w14:paraId="53479832" w14:textId="12090A6D" w:rsidR="00B65E82" w:rsidRDefault="01A0EAAC" w:rsidP="1016412F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I have a clearer understanding of </w:t>
      </w:r>
      <w:r w:rsidR="6F130A47"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the partnership</w:t>
      </w:r>
      <w:r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’s role in protecting freshwater ecosystems.</w:t>
      </w:r>
    </w:p>
    <w:p w14:paraId="43B477F1" w14:textId="0ECA1338" w:rsidR="00B65E82" w:rsidRDefault="01A0EAAC" w:rsidP="1016412F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The activities on this journey helped me see how conservation connects to people’s daily lives.</w:t>
      </w:r>
    </w:p>
    <w:p w14:paraId="7610F0EF" w14:textId="02FC7F08" w:rsidR="00B65E82" w:rsidRDefault="01A0EAAC" w:rsidP="1016412F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>I now better understand how WWF works with communities and partners like Reckitt to improve water security.</w:t>
      </w:r>
    </w:p>
    <w:p w14:paraId="7BDE2FAE" w14:textId="7615C82D" w:rsidR="00B65E82" w:rsidRDefault="6BB54A8B" w:rsidP="1016412F">
      <w:pPr>
        <w:pStyle w:val="ListParagraph"/>
        <w:numPr>
          <w:ilvl w:val="0"/>
          <w:numId w:val="2"/>
        </w:numPr>
        <w:rPr>
          <w:rFonts w:ascii="Aptos" w:eastAsia="Aptos" w:hAnsi="Aptos" w:cs="Aptos"/>
          <w:sz w:val="22"/>
          <w:szCs w:val="22"/>
          <w:lang w:val="en-US"/>
        </w:rPr>
      </w:pPr>
      <w:r w:rsidRPr="1016412F">
        <w:rPr>
          <w:rFonts w:ascii="Aptos" w:eastAsia="Aptos" w:hAnsi="Aptos" w:cs="Aptos"/>
          <w:sz w:val="22"/>
          <w:szCs w:val="22"/>
          <w:lang w:val="en-US"/>
        </w:rPr>
        <w:t>P</w:t>
      </w:r>
      <w:r w:rsidR="02FD6792" w:rsidRPr="1016412F">
        <w:rPr>
          <w:rFonts w:ascii="Aptos" w:eastAsia="Aptos" w:hAnsi="Aptos" w:cs="Aptos"/>
          <w:sz w:val="22"/>
          <w:szCs w:val="22"/>
          <w:lang w:val="en-US"/>
        </w:rPr>
        <w:t xml:space="preserve">articipating in this </w:t>
      </w:r>
      <w:r w:rsidR="2AA15D51" w:rsidRPr="1016412F">
        <w:rPr>
          <w:rFonts w:ascii="Aptos" w:eastAsia="Aptos" w:hAnsi="Aptos" w:cs="Aptos"/>
          <w:sz w:val="22"/>
          <w:szCs w:val="22"/>
          <w:lang w:val="en-US"/>
        </w:rPr>
        <w:t xml:space="preserve">challenge </w:t>
      </w:r>
      <w:r w:rsidR="523852ED" w:rsidRPr="1016412F">
        <w:rPr>
          <w:rFonts w:ascii="Aptos" w:eastAsia="Aptos" w:hAnsi="Aptos" w:cs="Aptos"/>
          <w:sz w:val="22"/>
          <w:szCs w:val="22"/>
          <w:lang w:val="en-US"/>
        </w:rPr>
        <w:t>has</w:t>
      </w:r>
      <w:r w:rsidR="461C0E5B" w:rsidRPr="1016412F">
        <w:rPr>
          <w:rFonts w:ascii="Aptos" w:eastAsia="Aptos" w:hAnsi="Aptos" w:cs="Aptos"/>
          <w:sz w:val="22"/>
          <w:szCs w:val="22"/>
          <w:lang w:val="en-US"/>
        </w:rPr>
        <w:t xml:space="preserve"> </w:t>
      </w:r>
      <w:r w:rsidR="02FD6792" w:rsidRPr="1016412F">
        <w:rPr>
          <w:rFonts w:ascii="Aptos" w:eastAsia="Aptos" w:hAnsi="Aptos" w:cs="Aptos"/>
          <w:sz w:val="22"/>
          <w:szCs w:val="22"/>
          <w:lang w:val="en-US"/>
        </w:rPr>
        <w:t xml:space="preserve">made </w:t>
      </w:r>
      <w:r w:rsidR="422644C0" w:rsidRPr="1016412F">
        <w:rPr>
          <w:rFonts w:ascii="Aptos" w:eastAsia="Aptos" w:hAnsi="Aptos" w:cs="Aptos"/>
          <w:sz w:val="22"/>
          <w:szCs w:val="22"/>
          <w:lang w:val="en-US"/>
        </w:rPr>
        <w:t>me</w:t>
      </w:r>
      <w:r w:rsidR="02FD6792" w:rsidRPr="1016412F">
        <w:rPr>
          <w:rFonts w:ascii="Aptos" w:eastAsia="Aptos" w:hAnsi="Aptos" w:cs="Aptos"/>
          <w:sz w:val="22"/>
          <w:szCs w:val="22"/>
          <w:lang w:val="en-US"/>
        </w:rPr>
        <w:t xml:space="preserve"> feel more positive about </w:t>
      </w:r>
      <w:r w:rsidR="360D2FB4" w:rsidRPr="1016412F">
        <w:rPr>
          <w:rFonts w:ascii="Aptos" w:eastAsia="Aptos" w:hAnsi="Aptos" w:cs="Aptos"/>
          <w:sz w:val="22"/>
          <w:szCs w:val="22"/>
          <w:lang w:val="en-US"/>
        </w:rPr>
        <w:t xml:space="preserve">my </w:t>
      </w:r>
      <w:r w:rsidR="02FD6792" w:rsidRPr="1016412F">
        <w:rPr>
          <w:rFonts w:ascii="Aptos" w:eastAsia="Aptos" w:hAnsi="Aptos" w:cs="Aptos"/>
          <w:sz w:val="22"/>
          <w:szCs w:val="22"/>
          <w:lang w:val="en-US"/>
        </w:rPr>
        <w:t xml:space="preserve">workplace </w:t>
      </w:r>
      <w:proofErr w:type="gramStart"/>
      <w:r w:rsidR="61C14871" w:rsidRPr="1016412F">
        <w:rPr>
          <w:rFonts w:ascii="Aptos" w:eastAsia="Aptos" w:hAnsi="Aptos" w:cs="Aptos"/>
          <w:sz w:val="22"/>
          <w:szCs w:val="22"/>
          <w:lang w:val="en-US"/>
        </w:rPr>
        <w:t>/</w:t>
      </w:r>
      <w:r w:rsidR="02FD6792" w:rsidRPr="1016412F">
        <w:rPr>
          <w:rFonts w:ascii="Aptos" w:eastAsia="Aptos" w:hAnsi="Aptos" w:cs="Aptos"/>
          <w:sz w:val="22"/>
          <w:szCs w:val="22"/>
          <w:lang w:val="en-US"/>
        </w:rPr>
        <w:t xml:space="preserve">  </w:t>
      </w:r>
      <w:r w:rsidR="0BA1100D" w:rsidRPr="1016412F">
        <w:rPr>
          <w:rFonts w:ascii="Aptos" w:eastAsia="Aptos" w:hAnsi="Aptos" w:cs="Aptos"/>
          <w:sz w:val="22"/>
          <w:szCs w:val="22"/>
          <w:lang w:val="en-US"/>
        </w:rPr>
        <w:t>my</w:t>
      </w:r>
      <w:proofErr w:type="gramEnd"/>
      <w:r w:rsidR="0BA1100D" w:rsidRPr="1016412F">
        <w:rPr>
          <w:rFonts w:ascii="Aptos" w:eastAsia="Aptos" w:hAnsi="Aptos" w:cs="Aptos"/>
          <w:sz w:val="22"/>
          <w:szCs w:val="22"/>
          <w:lang w:val="en-US"/>
        </w:rPr>
        <w:t xml:space="preserve"> </w:t>
      </w:r>
      <w:r w:rsidR="02FD6792" w:rsidRPr="1016412F">
        <w:rPr>
          <w:rFonts w:ascii="Aptos" w:eastAsia="Aptos" w:hAnsi="Aptos" w:cs="Aptos"/>
          <w:sz w:val="22"/>
          <w:szCs w:val="22"/>
          <w:lang w:val="en-US"/>
        </w:rPr>
        <w:t xml:space="preserve">role at Reckitt? </w:t>
      </w:r>
    </w:p>
    <w:p w14:paraId="4E58FDFD" w14:textId="1F275052" w:rsidR="00B65E82" w:rsidRDefault="00B65E82" w:rsidP="1016412F">
      <w:pPr>
        <w:shd w:val="clear" w:color="auto" w:fill="FFFFFF" w:themeFill="background1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</w:p>
    <w:p w14:paraId="32185067" w14:textId="0AD50489" w:rsidR="00B65E82" w:rsidRDefault="00B65E82" w:rsidP="1016412F">
      <w:pPr>
        <w:shd w:val="clear" w:color="auto" w:fill="FFFFFF" w:themeFill="background1"/>
      </w:pPr>
    </w:p>
    <w:p w14:paraId="5EFBB69F" w14:textId="161A78AE" w:rsidR="00B65E82" w:rsidRDefault="01A0EAAC" w:rsidP="1016412F">
      <w:pPr>
        <w:shd w:val="clear" w:color="auto" w:fill="FFFFFF" w:themeFill="background1"/>
      </w:pPr>
      <w:r w:rsidRPr="1016412F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Understanding WWF’s Work </w:t>
      </w:r>
      <w:proofErr w:type="gramStart"/>
      <w:r w:rsidRPr="1016412F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>-  open</w:t>
      </w:r>
      <w:proofErr w:type="gramEnd"/>
      <w:r w:rsidRPr="1016412F">
        <w:rPr>
          <w:rFonts w:ascii="Aptos" w:eastAsia="Aptos" w:hAnsi="Aptos" w:cs="Aptos"/>
          <w:b/>
          <w:bCs/>
          <w:color w:val="000000" w:themeColor="text1"/>
          <w:sz w:val="22"/>
          <w:szCs w:val="22"/>
          <w:lang w:val="en-US"/>
        </w:rPr>
        <w:t xml:space="preserve"> ended question </w:t>
      </w:r>
    </w:p>
    <w:p w14:paraId="7E73539A" w14:textId="06818FBC" w:rsidR="00B65E82" w:rsidRDefault="00B65E82" w:rsidP="1016412F">
      <w:pPr>
        <w:shd w:val="clear" w:color="auto" w:fill="FFFFFF" w:themeFill="background1"/>
      </w:pPr>
    </w:p>
    <w:p w14:paraId="455E8978" w14:textId="484CFEF1" w:rsidR="00B65E82" w:rsidRDefault="01A0EAAC" w:rsidP="1016412F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Aptos" w:eastAsia="Aptos" w:hAnsi="Aptos" w:cs="Aptos"/>
          <w:color w:val="000000" w:themeColor="text1"/>
          <w:sz w:val="22"/>
          <w:szCs w:val="22"/>
          <w:lang w:val="en-US"/>
        </w:rPr>
      </w:pPr>
      <w:r w:rsidRPr="1016412F">
        <w:rPr>
          <w:rFonts w:ascii="Aptos" w:eastAsia="Aptos" w:hAnsi="Aptos" w:cs="Aptos"/>
          <w:color w:val="000000" w:themeColor="text1"/>
          <w:sz w:val="22"/>
          <w:szCs w:val="22"/>
          <w:lang w:val="en-US"/>
        </w:rPr>
        <w:t xml:space="preserve">What do you think is the most impactful/ positive element of the partnership?  </w:t>
      </w:r>
    </w:p>
    <w:p w14:paraId="1359610D" w14:textId="798CAD57" w:rsidR="00B65E82" w:rsidRDefault="429EA164" w:rsidP="1016412F">
      <w:pPr>
        <w:pStyle w:val="ListParagraph"/>
        <w:numPr>
          <w:ilvl w:val="0"/>
          <w:numId w:val="1"/>
        </w:numPr>
        <w:shd w:val="clear" w:color="auto" w:fill="FFFFFF" w:themeFill="background1"/>
        <w:rPr>
          <w:lang w:val="en-US"/>
        </w:rPr>
      </w:pPr>
      <w:r w:rsidRPr="1016412F">
        <w:rPr>
          <w:rFonts w:ascii="Segoe UI" w:eastAsia="Segoe UI" w:hAnsi="Segoe UI" w:cs="Segoe UI"/>
          <w:color w:val="242424"/>
          <w:sz w:val="21"/>
          <w:szCs w:val="21"/>
          <w:lang w:val="en-US"/>
        </w:rPr>
        <w:t>How do you see yourself continuing to support or engage with WWF after this challenge, either personally or professionally</w:t>
      </w:r>
      <w:r w:rsidR="45146BE0" w:rsidRPr="1016412F">
        <w:rPr>
          <w:rFonts w:ascii="Segoe UI" w:eastAsia="Segoe UI" w:hAnsi="Segoe UI" w:cs="Segoe UI"/>
          <w:color w:val="242424"/>
          <w:sz w:val="21"/>
          <w:szCs w:val="21"/>
          <w:lang w:val="en-US"/>
        </w:rPr>
        <w:t>?</w:t>
      </w:r>
    </w:p>
    <w:p w14:paraId="2BFCE37D" w14:textId="3B8ED9F0" w:rsidR="00B65E82" w:rsidRDefault="00B65E82" w:rsidP="1016412F">
      <w:pPr>
        <w:ind w:firstLine="720"/>
        <w:rPr>
          <w:rFonts w:asciiTheme="minorHAnsi" w:hAnsiTheme="minorHAnsi" w:cstheme="minorBidi"/>
          <w:sz w:val="20"/>
          <w:szCs w:val="20"/>
          <w:lang w:val="en-US"/>
        </w:rPr>
      </w:pPr>
    </w:p>
    <w:p w14:paraId="6ECE9999" w14:textId="67E08937" w:rsidR="004D26B4" w:rsidRPr="004D26B4" w:rsidRDefault="004D26B4" w:rsidP="004D26B4">
      <w:pPr>
        <w:ind w:firstLine="72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br w:type="page"/>
      </w:r>
    </w:p>
    <w:p w14:paraId="2DE07B08" w14:textId="47C1BF24" w:rsid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B. HOW TO SCORE (Internal)</w:t>
      </w:r>
    </w:p>
    <w:p w14:paraId="088B0737" w14:textId="77777777" w:rsid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F94183" w14:paraId="47854301" w14:textId="77777777" w:rsidTr="00F94183">
        <w:tc>
          <w:tcPr>
            <w:tcW w:w="4505" w:type="dxa"/>
          </w:tcPr>
          <w:p w14:paraId="44570597" w14:textId="77777777" w:rsidR="00F94183" w:rsidRPr="00F94183" w:rsidRDefault="00F94183" w:rsidP="00F94183">
            <w:pPr>
              <w:autoSpaceDE w:val="0"/>
              <w:autoSpaceDN w:val="0"/>
              <w:adjustRightInd w:val="0"/>
              <w:spacing w:after="4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Primary Score</w:t>
            </w:r>
          </w:p>
          <w:p w14:paraId="597E4ACB" w14:textId="77777777" w:rsidR="00F94183" w:rsidRPr="00F94183" w:rsidRDefault="00F94183" w:rsidP="00F94183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Question 1 = </w:t>
            </w:r>
            <w:r w:rsidRPr="00F941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Headline Participant NPS</w:t>
            </w:r>
          </w:p>
          <w:p w14:paraId="73F0B454" w14:textId="77777777" w:rsidR="00F94183" w:rsidRDefault="00F94183" w:rsidP="00F94183">
            <w:pPr>
              <w:autoSpaceDE w:val="0"/>
              <w:autoSpaceDN w:val="0"/>
              <w:adjustRightInd w:val="0"/>
              <w:spacing w:after="4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505" w:type="dxa"/>
          </w:tcPr>
          <w:p w14:paraId="1639602C" w14:textId="77777777" w:rsidR="00F94183" w:rsidRPr="00F94183" w:rsidRDefault="00F94183" w:rsidP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NPS Categories:</w:t>
            </w:r>
          </w:p>
          <w:p w14:paraId="322B2DEF" w14:textId="77777777" w:rsidR="00F94183" w:rsidRPr="00F94183" w:rsidRDefault="00F94183" w:rsidP="00F9418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9–10 → Promoter</w:t>
            </w:r>
          </w:p>
          <w:p w14:paraId="3D8DFB46" w14:textId="77777777" w:rsidR="00F94183" w:rsidRPr="00F94183" w:rsidRDefault="00F94183" w:rsidP="00F9418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7–8 → Passive</w:t>
            </w:r>
          </w:p>
          <w:p w14:paraId="0AED70EB" w14:textId="77777777" w:rsidR="00F94183" w:rsidRPr="00F94183" w:rsidRDefault="00F94183" w:rsidP="00F94183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0–6 → Detractor</w:t>
            </w:r>
          </w:p>
          <w:p w14:paraId="7442F386" w14:textId="77777777" w:rsidR="00F94183" w:rsidRDefault="00F94183" w:rsidP="00F94183">
            <w:pPr>
              <w:autoSpaceDE w:val="0"/>
              <w:autoSpaceDN w:val="0"/>
              <w:adjustRightInd w:val="0"/>
              <w:spacing w:after="4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16349A25" w14:textId="77777777" w:rsid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43E3F513" w14:textId="7E0EBB4E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Optional calculation:</w:t>
      </w:r>
    </w:p>
    <w:p w14:paraId="1B3DA8CE" w14:textId="77777777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NPS = % Promoters – % Detractors</w:t>
      </w:r>
    </w:p>
    <w:p w14:paraId="1F54EBDE" w14:textId="17E9728D" w:rsid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Theme Groupings (Do This in Google Sheets)</w:t>
      </w:r>
    </w:p>
    <w:p w14:paraId="2C6C09D3" w14:textId="77777777" w:rsidR="004D26B4" w:rsidRPr="00F94183" w:rsidRDefault="004D26B4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F94183" w:rsidRPr="00F94183" w14:paraId="044CBB91" w14:textId="77777777" w:rsidTr="004D26B4"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D9D9D9" w:themeFill="background1" w:themeFillShade="D9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E270B5" w14:textId="77777777" w:rsidR="00F94183" w:rsidRPr="00F94183" w:rsidRDefault="00F9418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Theme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D9D9D9" w:themeFill="background1" w:themeFillShade="D9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0AAAF2" w14:textId="77777777" w:rsidR="00F94183" w:rsidRPr="00F94183" w:rsidRDefault="00F9418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Questions</w:t>
            </w:r>
          </w:p>
        </w:tc>
      </w:tr>
      <w:tr w:rsidR="00F94183" w:rsidRPr="00F94183" w14:paraId="3994106F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C45F41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Experience Quality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86EF39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3, 4, 7</w:t>
            </w:r>
          </w:p>
        </w:tc>
      </w:tr>
      <w:tr w:rsidR="00F94183" w:rsidRPr="00F94183" w14:paraId="6040277E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0474B0B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Flow &amp; Balance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169ADF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</w:tr>
      <w:tr w:rsidR="00F94183" w:rsidRPr="00F94183" w14:paraId="60A9CF4C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837E3C5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Food &amp; Comfort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29AB9F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</w:tc>
      </w:tr>
      <w:tr w:rsidR="00F94183" w:rsidRPr="00F94183" w14:paraId="32FFD1FC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827CF5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Logistics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200C7DA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8, 9, 10, 11</w:t>
            </w:r>
          </w:p>
        </w:tc>
      </w:tr>
      <w:tr w:rsidR="00F94183" w:rsidRPr="00F94183" w14:paraId="68DE790C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277795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Representation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234A19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12, 13, 14</w:t>
            </w:r>
          </w:p>
        </w:tc>
      </w:tr>
      <w:tr w:rsidR="00F94183" w:rsidRPr="00F94183" w14:paraId="409E2D24" w14:textId="77777777"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D6A4A4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Care &amp; Support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76F4E7" w14:textId="77777777" w:rsidR="00F94183" w:rsidRPr="00F94183" w:rsidRDefault="00F941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941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15, 16</w:t>
            </w:r>
          </w:p>
        </w:tc>
      </w:tr>
    </w:tbl>
    <w:p w14:paraId="2AE7F8FC" w14:textId="77777777" w:rsid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0F369539" w14:textId="71DC48F6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Calculate:</w:t>
      </w:r>
    </w:p>
    <w:p w14:paraId="3C0768B3" w14:textId="77777777" w:rsidR="00F94183" w:rsidRPr="00F94183" w:rsidRDefault="00F94183" w:rsidP="00F94183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Average score per theme</w:t>
      </w:r>
    </w:p>
    <w:p w14:paraId="03486F53" w14:textId="77777777" w:rsidR="00F94183" w:rsidRPr="00F94183" w:rsidRDefault="00F94183" w:rsidP="00F94183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% of scores ≤6 per theme</w:t>
      </w:r>
    </w:p>
    <w:p w14:paraId="0CE383E5" w14:textId="77777777" w:rsidR="00F94183" w:rsidRPr="00F94183" w:rsidRDefault="00F94183" w:rsidP="00F94183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0F479946" w14:textId="77777777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C. HOW TO INTERPRET (Participant)</w:t>
      </w:r>
    </w:p>
    <w:p w14:paraId="22032A99" w14:textId="77777777" w:rsidR="004D26B4" w:rsidRDefault="004D26B4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48CFDBED" w14:textId="5CB189DF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Interpretation Rules</w:t>
      </w:r>
    </w:p>
    <w:p w14:paraId="6934E4F4" w14:textId="77777777" w:rsidR="00F94183" w:rsidRPr="00F94183" w:rsidRDefault="00F94183" w:rsidP="00F94183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Any theme avg ≤6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→ Structural issue</w:t>
      </w:r>
    </w:p>
    <w:p w14:paraId="2D4062AC" w14:textId="77777777" w:rsidR="00F94183" w:rsidRPr="00F94183" w:rsidRDefault="00F94183" w:rsidP="00F94183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Multiple logistics scores ≤6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→ Delivery failure</w:t>
      </w:r>
    </w:p>
    <w:p w14:paraId="1A1627E5" w14:textId="77777777" w:rsidR="00F94183" w:rsidRPr="00F94183" w:rsidRDefault="00F94183" w:rsidP="00F94183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Care &amp; Support ≤7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→ Immediate concern</w:t>
      </w:r>
    </w:p>
    <w:p w14:paraId="5F0533A3" w14:textId="77777777" w:rsidR="00F94183" w:rsidRPr="00F94183" w:rsidRDefault="00F94183" w:rsidP="00F94183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High NPS + low logistics</w:t>
      </w:r>
      <w:r w:rsidRPr="00F94183">
        <w:rPr>
          <w:rFonts w:asciiTheme="minorHAnsi" w:hAnsiTheme="minorHAnsi" w:cstheme="minorHAnsi"/>
          <w:sz w:val="20"/>
          <w:szCs w:val="20"/>
          <w:lang w:val="en-US"/>
        </w:rPr>
        <w:t xml:space="preserve"> → Experience saved by people, not systems</w:t>
      </w:r>
    </w:p>
    <w:p w14:paraId="46737BAA" w14:textId="77777777" w:rsid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659ADDF0" w14:textId="1F0CBB20" w:rsidR="00F94183" w:rsidRPr="00F94183" w:rsidRDefault="00F94183" w:rsidP="00F94183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Action Labels</w:t>
      </w:r>
    </w:p>
    <w:p w14:paraId="01412558" w14:textId="33E709DE" w:rsidR="00F94183" w:rsidRPr="00F94183" w:rsidRDefault="00F94183" w:rsidP="00F94183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Maintain (8.5–10)</w:t>
      </w:r>
      <w:r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4D26B4">
        <w:rPr>
          <w:rFonts w:asciiTheme="minorHAnsi" w:hAnsiTheme="minorHAnsi" w:cstheme="minorHAnsi"/>
          <w:sz w:val="20"/>
          <w:szCs w:val="20"/>
          <w:lang w:val="en-US"/>
        </w:rPr>
        <w:t xml:space="preserve">– Good Delivery </w:t>
      </w:r>
    </w:p>
    <w:p w14:paraId="3B425CB0" w14:textId="7669E517" w:rsidR="00F94183" w:rsidRPr="00F94183" w:rsidRDefault="00F94183" w:rsidP="00F94183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Refine (7–8.4)</w:t>
      </w:r>
      <w:r w:rsidR="004D26B4">
        <w:rPr>
          <w:rFonts w:asciiTheme="minorHAnsi" w:hAnsiTheme="minorHAnsi" w:cstheme="minorHAnsi"/>
          <w:sz w:val="20"/>
          <w:szCs w:val="20"/>
          <w:lang w:val="en-US"/>
        </w:rPr>
        <w:t xml:space="preserve"> – Look into Improvements </w:t>
      </w:r>
    </w:p>
    <w:p w14:paraId="7BEA9CDC" w14:textId="4D0F3D5A" w:rsidR="00F94183" w:rsidRPr="00F94183" w:rsidRDefault="00F94183" w:rsidP="00F94183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Redesign (≤6.9)</w:t>
      </w:r>
      <w:r w:rsidR="004D26B4">
        <w:rPr>
          <w:rFonts w:asciiTheme="minorHAnsi" w:hAnsiTheme="minorHAnsi" w:cstheme="minorHAnsi"/>
          <w:sz w:val="20"/>
          <w:szCs w:val="20"/>
          <w:lang w:val="en-US"/>
        </w:rPr>
        <w:t xml:space="preserve"> – Critical Look into fixing errors </w:t>
      </w:r>
    </w:p>
    <w:p w14:paraId="438C5073" w14:textId="340DDA15" w:rsidR="004D26B4" w:rsidRDefault="004D26B4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7918155B" w14:textId="15148297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highlight w:val="yellow"/>
          <w:lang w:val="en-US"/>
        </w:rPr>
        <w:t>CORPORATE / CLIENT FEEDBACK FORM</w:t>
      </w:r>
    </w:p>
    <w:p w14:paraId="24D31F8D" w14:textId="77777777" w:rsid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2BF83C78" w14:textId="16A72214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A. QUESTIONS (Google Forms Order)</w:t>
      </w:r>
    </w:p>
    <w:p w14:paraId="26506CA3" w14:textId="77777777" w:rsid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6D349D89" w14:textId="30757D30" w:rsidR="004D26B4" w:rsidRP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1: Partnership NPS</w:t>
      </w:r>
    </w:p>
    <w:p w14:paraId="491A59ED" w14:textId="77777777" w:rsidR="004D26B4" w:rsidRDefault="004D26B4" w:rsidP="004D26B4">
      <w:pPr>
        <w:numPr>
          <w:ilvl w:val="0"/>
          <w:numId w:val="31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How likely are you to recommend working with Explore4Knowledge on future projects?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14:paraId="168C77B9" w14:textId="6A513991" w:rsidR="004D26B4" w:rsidRPr="004D26B4" w:rsidRDefault="004D26B4" w:rsidP="004D26B4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(0–10)</w:t>
      </w:r>
    </w:p>
    <w:p w14:paraId="67774F91" w14:textId="77777777" w:rsidR="004D26B4" w:rsidRPr="004D26B4" w:rsidRDefault="004D26B4" w:rsidP="004D26B4">
      <w:pPr>
        <w:numPr>
          <w:ilvl w:val="0"/>
          <w:numId w:val="31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What is the main reason for your score?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25D9BDB7" w14:textId="12F8A24E" w:rsidR="004D26B4" w:rsidRPr="004D26B4" w:rsidRDefault="004D26B4" w:rsidP="004D26B4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(Paragraph)</w:t>
      </w:r>
    </w:p>
    <w:p w14:paraId="2D4FD03A" w14:textId="77777777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69F40421" w14:textId="77777777" w:rsidR="004D26B4" w:rsidRP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2: Management &amp; Delivery</w:t>
      </w:r>
    </w:p>
    <w:p w14:paraId="514F55A1" w14:textId="77777777" w:rsidR="004D26B4" w:rsidRPr="004D26B4" w:rsidRDefault="004D26B4" w:rsidP="004D26B4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Overall management of the project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6B94F40D" w14:textId="77777777" w:rsidR="004D26B4" w:rsidRPr="004D26B4" w:rsidRDefault="004D26B4" w:rsidP="004D26B4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Project management structure and clarity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4C638C82" w14:textId="77777777" w:rsidR="004D26B4" w:rsidRPr="004D26B4" w:rsidRDefault="004D26B4" w:rsidP="004D26B4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Professionalism of the E4K team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221245BF" w14:textId="77777777" w:rsidR="004D26B4" w:rsidRPr="004D26B4" w:rsidRDefault="004D26B4" w:rsidP="004D26B4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Timeframe management across the project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1BBC8DFD" w14:textId="77777777" w:rsidR="004D26B4" w:rsidRPr="004D26B4" w:rsidRDefault="004D26B4" w:rsidP="004D26B4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Did the project stay aligned with agreed objectives?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320A8728" w14:textId="200FDDCC" w:rsidR="004D26B4" w:rsidRPr="004D26B4" w:rsidRDefault="004D26B4" w:rsidP="004D26B4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Yes / No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→ </w:t>
      </w:r>
      <w:r w:rsidRPr="004D26B4">
        <w:rPr>
          <w:rFonts w:asciiTheme="minorHAnsi" w:hAnsiTheme="minorHAnsi" w:cstheme="minorHAnsi"/>
          <w:i/>
          <w:iCs/>
          <w:sz w:val="20"/>
          <w:szCs w:val="20"/>
          <w:lang w:val="en-US"/>
        </w:rPr>
        <w:t>If No: Please explain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(Paragraph)</w:t>
      </w:r>
    </w:p>
    <w:p w14:paraId="58EFCA0B" w14:textId="77777777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0226F0E6" w14:textId="77777777" w:rsidR="004D26B4" w:rsidRP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3: Communication &amp; Collaboration</w:t>
      </w:r>
    </w:p>
    <w:p w14:paraId="2AF4666C" w14:textId="77777777" w:rsidR="004D26B4" w:rsidRPr="004D26B4" w:rsidRDefault="004D26B4" w:rsidP="004D26B4">
      <w:pPr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Quality of communication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7D09FFEB" w14:textId="77777777" w:rsidR="004D26B4" w:rsidRPr="004D26B4" w:rsidRDefault="004D26B4" w:rsidP="004D26B4">
      <w:pPr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Responsiveness to feedback and changes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2FDBEF86" w14:textId="77777777" w:rsidR="004D26B4" w:rsidRPr="004D26B4" w:rsidRDefault="004D26B4" w:rsidP="004D26B4">
      <w:pPr>
        <w:numPr>
          <w:ilvl w:val="0"/>
          <w:numId w:val="33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Did you feel meaningfully involved in key decisions?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03ABE48B" w14:textId="2B9FE333" w:rsidR="004D26B4" w:rsidRPr="004D26B4" w:rsidRDefault="004D26B4" w:rsidP="004D26B4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Yes / No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→ </w:t>
      </w:r>
      <w:r w:rsidRPr="004D26B4">
        <w:rPr>
          <w:rFonts w:asciiTheme="minorHAnsi" w:hAnsiTheme="minorHAnsi" w:cstheme="minorHAnsi"/>
          <w:i/>
          <w:iCs/>
          <w:sz w:val="20"/>
          <w:szCs w:val="20"/>
          <w:lang w:val="en-US"/>
        </w:rPr>
        <w:t>Comments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(Paragraph)</w:t>
      </w:r>
    </w:p>
    <w:p w14:paraId="746B59DF" w14:textId="77777777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5563B4C0" w14:textId="77777777" w:rsidR="004D26B4" w:rsidRP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4: Safety &amp; Logistics</w:t>
      </w:r>
    </w:p>
    <w:p w14:paraId="6D1A0370" w14:textId="77777777" w:rsidR="004D26B4" w:rsidRPr="004D26B4" w:rsidRDefault="004D26B4" w:rsidP="004D26B4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Safety planning and risk management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1A02C9CA" w14:textId="77777777" w:rsidR="004D26B4" w:rsidRPr="004D26B4" w:rsidRDefault="004D26B4" w:rsidP="004D26B4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On-the-ground logistics delivery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780405A6" w14:textId="77777777" w:rsidR="004D26B4" w:rsidRPr="004D26B4" w:rsidRDefault="004D26B4" w:rsidP="004D26B4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Confidence in participant welfare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(0–10)</w:t>
      </w:r>
    </w:p>
    <w:p w14:paraId="11FE3A8E" w14:textId="77777777" w:rsidR="004D26B4" w:rsidRPr="004D26B4" w:rsidRDefault="004D26B4" w:rsidP="004D26B4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Were any safety or logistical concerns insufficiently addressed?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4D59A525" w14:textId="16D2045E" w:rsidR="004D26B4" w:rsidRPr="004D26B4" w:rsidRDefault="004D26B4" w:rsidP="004D26B4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Yes / No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→ </w:t>
      </w:r>
      <w:r w:rsidRPr="004D26B4">
        <w:rPr>
          <w:rFonts w:asciiTheme="minorHAnsi" w:hAnsiTheme="minorHAnsi" w:cstheme="minorHAnsi"/>
          <w:i/>
          <w:iCs/>
          <w:sz w:val="20"/>
          <w:szCs w:val="20"/>
          <w:lang w:val="en-US"/>
        </w:rPr>
        <w:t>If Yes: Please explain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(Paragraph)</w:t>
      </w:r>
    </w:p>
    <w:p w14:paraId="03214F3E" w14:textId="77777777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2FE9A5FC" w14:textId="77777777" w:rsidR="004D26B4" w:rsidRP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Section 5: Strategic Reflection</w:t>
      </w:r>
    </w:p>
    <w:p w14:paraId="319191B0" w14:textId="77777777" w:rsidR="004D26B4" w:rsidRPr="004D26B4" w:rsidRDefault="004D26B4" w:rsidP="004D26B4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What worked exceptionally well in this partnership?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>(Paragraph)</w:t>
      </w:r>
    </w:p>
    <w:p w14:paraId="388ECEF3" w14:textId="77777777" w:rsidR="004D26B4" w:rsidRPr="004D26B4" w:rsidRDefault="004D26B4" w:rsidP="004D26B4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What should be done differently in future projects?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>(Paragraph)</w:t>
      </w:r>
    </w:p>
    <w:p w14:paraId="603B5DB7" w14:textId="77777777" w:rsidR="004D26B4" w:rsidRPr="004D26B4" w:rsidRDefault="004D26B4" w:rsidP="004D26B4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Would you work with Explore4Knowledge again?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</w:p>
    <w:p w14:paraId="59A61B17" w14:textId="22E25749" w:rsidR="004D26B4" w:rsidRPr="004D26B4" w:rsidRDefault="004D26B4" w:rsidP="004D26B4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Yes / No</w:t>
      </w:r>
      <w:r w:rsidRPr="004D26B4">
        <w:rPr>
          <w:rFonts w:ascii="MS Gothic" w:eastAsia="MS Gothic" w:hAnsi="MS Gothic" w:cs="MS Gothic" w:hint="eastAsia"/>
          <w:sz w:val="20"/>
          <w:szCs w:val="20"/>
          <w:lang w:val="en-US"/>
        </w:rPr>
        <w:t> 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→ </w:t>
      </w:r>
      <w:r w:rsidRPr="004D26B4">
        <w:rPr>
          <w:rFonts w:asciiTheme="minorHAnsi" w:hAnsiTheme="minorHAnsi" w:cstheme="minorHAnsi"/>
          <w:i/>
          <w:iCs/>
          <w:sz w:val="20"/>
          <w:szCs w:val="20"/>
          <w:lang w:val="en-US"/>
        </w:rPr>
        <w:t>Why or why not?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(Paragraph)</w:t>
      </w:r>
    </w:p>
    <w:p w14:paraId="546A20E3" w14:textId="77777777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42821E7A" w14:textId="77777777" w:rsidR="004D26B4" w:rsidRDefault="004D26B4" w:rsidP="004D26B4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proofErr w:type="gramStart"/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t>Additional</w:t>
      </w:r>
      <w:proofErr w:type="gramEnd"/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</w:t>
      </w:r>
    </w:p>
    <w:p w14:paraId="14D7FBE0" w14:textId="77777777" w:rsidR="004D26B4" w:rsidRDefault="004D26B4" w:rsidP="004D26B4">
      <w:pPr>
        <w:ind w:firstLine="72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Please follow the link to give us an online review</w:t>
      </w:r>
      <w:r>
        <w:rPr>
          <w:rFonts w:asciiTheme="minorHAnsi" w:hAnsiTheme="minorHAnsi" w:cstheme="minorHAnsi"/>
          <w:sz w:val="20"/>
          <w:szCs w:val="20"/>
          <w:lang w:val="en-US"/>
        </w:rPr>
        <w:t>.</w:t>
      </w:r>
    </w:p>
    <w:p w14:paraId="0DAD0B27" w14:textId="77777777" w:rsidR="004D26B4" w:rsidRDefault="004D26B4" w:rsidP="004D26B4">
      <w:pPr>
        <w:ind w:firstLine="720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 xml:space="preserve">Follow us on social media </w:t>
      </w:r>
    </w:p>
    <w:p w14:paraId="39E1DD43" w14:textId="01300C71" w:rsidR="004D26B4" w:rsidRDefault="004D26B4" w:rsidP="004D26B4">
      <w:pPr>
        <w:ind w:firstLine="72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>Can we request a letter of referral for our portfolio of work</w:t>
      </w:r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br w:type="page"/>
      </w:r>
    </w:p>
    <w:p w14:paraId="067C9503" w14:textId="60871949" w:rsid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B. HOW TO SCORE (Corporate)</w:t>
      </w:r>
    </w:p>
    <w:p w14:paraId="4CAE47E2" w14:textId="77777777" w:rsid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4D26B4" w14:paraId="65051CB9" w14:textId="77777777" w:rsidTr="004D26B4">
        <w:tc>
          <w:tcPr>
            <w:tcW w:w="4505" w:type="dxa"/>
          </w:tcPr>
          <w:p w14:paraId="59D15D89" w14:textId="77777777" w:rsidR="004D26B4" w:rsidRPr="004D26B4" w:rsidRDefault="004D26B4" w:rsidP="004D26B4">
            <w:pPr>
              <w:autoSpaceDE w:val="0"/>
              <w:autoSpaceDN w:val="0"/>
              <w:adjustRightInd w:val="0"/>
              <w:spacing w:after="4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Primary Score</w:t>
            </w:r>
          </w:p>
          <w:p w14:paraId="1D188381" w14:textId="4A467816" w:rsidR="004D26B4" w:rsidRPr="004D26B4" w:rsidRDefault="004D26B4" w:rsidP="004D26B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Question 1 = </w:t>
            </w:r>
            <w:r w:rsidRPr="004D26B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Client NPS</w:t>
            </w:r>
          </w:p>
        </w:tc>
        <w:tc>
          <w:tcPr>
            <w:tcW w:w="4505" w:type="dxa"/>
          </w:tcPr>
          <w:p w14:paraId="5648CF94" w14:textId="77777777" w:rsidR="004D26B4" w:rsidRPr="004D26B4" w:rsidRDefault="004D26B4" w:rsidP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NPS Categories remain the same:</w:t>
            </w:r>
          </w:p>
          <w:p w14:paraId="425042B2" w14:textId="77777777" w:rsidR="004D26B4" w:rsidRPr="004D26B4" w:rsidRDefault="004D26B4" w:rsidP="004D26B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9–10 Promoter</w:t>
            </w:r>
          </w:p>
          <w:p w14:paraId="1C1B9004" w14:textId="77777777" w:rsidR="004D26B4" w:rsidRPr="004D26B4" w:rsidRDefault="004D26B4" w:rsidP="004D26B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7–8 Passive</w:t>
            </w:r>
          </w:p>
          <w:p w14:paraId="5079A03D" w14:textId="058297B6" w:rsidR="004D26B4" w:rsidRPr="004D26B4" w:rsidRDefault="004D26B4" w:rsidP="004D26B4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0–6 Detractor</w:t>
            </w:r>
          </w:p>
        </w:tc>
      </w:tr>
    </w:tbl>
    <w:p w14:paraId="76B75725" w14:textId="77777777" w:rsidR="00F85371" w:rsidRDefault="00F85371" w:rsidP="00F8537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1F4F17A7" w14:textId="4AD8B57D" w:rsidR="00F85371" w:rsidRPr="00F94183" w:rsidRDefault="00F85371" w:rsidP="00F8537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Optional calculation:</w:t>
      </w:r>
    </w:p>
    <w:p w14:paraId="384B3656" w14:textId="77777777" w:rsidR="00F85371" w:rsidRPr="00F94183" w:rsidRDefault="00F85371" w:rsidP="00F8537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NPS = % Promoters – % Detractors</w:t>
      </w:r>
    </w:p>
    <w:p w14:paraId="387064D3" w14:textId="77777777" w:rsidR="00F85371" w:rsidRDefault="00F85371" w:rsidP="00F85371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b/>
          <w:bCs/>
          <w:sz w:val="20"/>
          <w:szCs w:val="20"/>
          <w:lang w:val="en-US"/>
        </w:rPr>
        <w:t>Theme Groupings (Do This in Google Sheets)</w:t>
      </w:r>
    </w:p>
    <w:p w14:paraId="49AE4781" w14:textId="77777777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20AC6B19" w14:textId="7297255E" w:rsidR="00F85371" w:rsidRDefault="004D26B4" w:rsidP="00F85371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Theme Groupings</w:t>
      </w:r>
    </w:p>
    <w:p w14:paraId="43466134" w14:textId="77777777" w:rsidR="004D26B4" w:rsidRP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4D26B4" w:rsidRPr="004D26B4" w14:paraId="356EFDC2" w14:textId="77777777" w:rsidTr="004D26B4"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D9D9D9" w:themeFill="background1" w:themeFillShade="D9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AE754D0" w14:textId="77777777" w:rsidR="004D26B4" w:rsidRPr="004D26B4" w:rsidRDefault="004D26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Theme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D9D9D9" w:themeFill="background1" w:themeFillShade="D9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AD7BB0" w14:textId="77777777" w:rsidR="004D26B4" w:rsidRPr="004D26B4" w:rsidRDefault="004D26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Questions</w:t>
            </w:r>
          </w:p>
        </w:tc>
      </w:tr>
      <w:tr w:rsidR="004D26B4" w:rsidRPr="004D26B4" w14:paraId="52AFF856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09C7C0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Management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410D81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3, 4, 6</w:t>
            </w:r>
          </w:p>
        </w:tc>
      </w:tr>
      <w:tr w:rsidR="004D26B4" w:rsidRPr="004D26B4" w14:paraId="262AEF22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3D6D95A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Professionalism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45D30EE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</w:tr>
      <w:tr w:rsidR="004D26B4" w:rsidRPr="004D26B4" w14:paraId="37C58B1D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24A891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Communication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63ABE1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8, 9, 10</w:t>
            </w:r>
          </w:p>
        </w:tc>
      </w:tr>
      <w:tr w:rsidR="004D26B4" w:rsidRPr="004D26B4" w14:paraId="67ECA91B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76B01A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Safety &amp; Risk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4EA3BF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11, 13, 14</w:t>
            </w:r>
          </w:p>
        </w:tc>
      </w:tr>
      <w:tr w:rsidR="004D26B4" w:rsidRPr="004D26B4" w14:paraId="05F63979" w14:textId="77777777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D205F06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Logistics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EA70CC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12</w:t>
            </w:r>
          </w:p>
        </w:tc>
      </w:tr>
      <w:tr w:rsidR="004D26B4" w:rsidRPr="004D26B4" w14:paraId="3A8E0F3D" w14:textId="77777777">
        <w:tc>
          <w:tcPr>
            <w:tcW w:w="4428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0797FE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Strategic Alignment</w:t>
            </w:r>
          </w:p>
        </w:tc>
        <w:tc>
          <w:tcPr>
            <w:tcW w:w="43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5EDE98" w14:textId="77777777" w:rsidR="004D26B4" w:rsidRPr="004D26B4" w:rsidRDefault="004D26B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D26B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7, 15, 16</w:t>
            </w:r>
          </w:p>
        </w:tc>
      </w:tr>
    </w:tbl>
    <w:p w14:paraId="61F2D598" w14:textId="77777777" w:rsid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15F4F31B" w14:textId="77777777" w:rsidR="00F85371" w:rsidRPr="00F94183" w:rsidRDefault="00F85371" w:rsidP="00F8537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Calculate:</w:t>
      </w:r>
    </w:p>
    <w:p w14:paraId="711F0B27" w14:textId="77777777" w:rsidR="00F85371" w:rsidRPr="00F94183" w:rsidRDefault="00F85371" w:rsidP="00F85371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Average score per theme</w:t>
      </w:r>
    </w:p>
    <w:p w14:paraId="4EFBC7C9" w14:textId="77777777" w:rsidR="00F85371" w:rsidRPr="00F94183" w:rsidRDefault="00F85371" w:rsidP="00F85371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F94183">
        <w:rPr>
          <w:rFonts w:asciiTheme="minorHAnsi" w:hAnsiTheme="minorHAnsi" w:cstheme="minorHAnsi"/>
          <w:sz w:val="20"/>
          <w:szCs w:val="20"/>
          <w:lang w:val="en-US"/>
        </w:rPr>
        <w:t>% of scores ≤6 per theme</w:t>
      </w:r>
    </w:p>
    <w:p w14:paraId="5153C68D" w14:textId="77777777" w:rsidR="00F85371" w:rsidRDefault="00F85371" w:rsidP="004D2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76EB5C77" w14:textId="3B846A67" w:rsidR="004D26B4" w:rsidRPr="004D26B4" w:rsidRDefault="004D26B4" w:rsidP="004D26B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C. HOW TO INTERPRET (Corporate)</w:t>
      </w:r>
    </w:p>
    <w:p w14:paraId="2D422909" w14:textId="77777777" w:rsid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3E47421C" w14:textId="79076F34" w:rsidR="004D26B4" w:rsidRP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Interpretation Rules</w:t>
      </w:r>
    </w:p>
    <w:p w14:paraId="4EBFEFD5" w14:textId="77777777" w:rsidR="004D26B4" w:rsidRPr="004D26B4" w:rsidRDefault="004D26B4" w:rsidP="004D26B4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Any safety score ≤7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→ Immediate review</w:t>
      </w:r>
    </w:p>
    <w:p w14:paraId="3460990B" w14:textId="77777777" w:rsidR="004D26B4" w:rsidRPr="004D26B4" w:rsidRDefault="004D26B4" w:rsidP="004D26B4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Management avg ≤6.5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→ Governance issue</w:t>
      </w:r>
    </w:p>
    <w:p w14:paraId="78DC0C97" w14:textId="77777777" w:rsidR="004D26B4" w:rsidRPr="004D26B4" w:rsidRDefault="004D26B4" w:rsidP="004D26B4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High NPS + low alignment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→ Relationship strong, objectives unclear</w:t>
      </w:r>
    </w:p>
    <w:p w14:paraId="2CDBF5A4" w14:textId="77777777" w:rsidR="004D26B4" w:rsidRPr="004D26B4" w:rsidRDefault="004D26B4" w:rsidP="004D26B4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Low NPS + high delivery scores</w:t>
      </w:r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→ Expectation-setting failure</w:t>
      </w:r>
    </w:p>
    <w:p w14:paraId="7F09299F" w14:textId="77777777" w:rsid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14:paraId="0D6B66ED" w14:textId="5E2CFD95" w:rsidR="004D26B4" w:rsidRPr="004D26B4" w:rsidRDefault="004D26B4" w:rsidP="004D26B4">
      <w:pPr>
        <w:autoSpaceDE w:val="0"/>
        <w:autoSpaceDN w:val="0"/>
        <w:adjustRightInd w:val="0"/>
        <w:spacing w:after="40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b/>
          <w:bCs/>
          <w:sz w:val="20"/>
          <w:szCs w:val="20"/>
          <w:lang w:val="en-US"/>
        </w:rPr>
        <w:t>Decision Outcomes</w:t>
      </w:r>
    </w:p>
    <w:p w14:paraId="6C585D79" w14:textId="77777777" w:rsidR="004D26B4" w:rsidRPr="004D26B4" w:rsidRDefault="004D26B4" w:rsidP="004D26B4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4D26B4">
        <w:rPr>
          <w:rFonts w:asciiTheme="minorHAnsi" w:hAnsiTheme="minorHAnsi" w:cstheme="minorHAnsi"/>
          <w:sz w:val="20"/>
          <w:szCs w:val="20"/>
          <w:lang w:val="en-US"/>
        </w:rPr>
        <w:t>Continue</w:t>
      </w:r>
      <w:proofErr w:type="gramEnd"/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partnership as-is</w:t>
      </w:r>
    </w:p>
    <w:p w14:paraId="1506E0D2" w14:textId="77777777" w:rsidR="004D26B4" w:rsidRPr="004D26B4" w:rsidRDefault="004D26B4" w:rsidP="004D26B4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4D26B4">
        <w:rPr>
          <w:rFonts w:asciiTheme="minorHAnsi" w:hAnsiTheme="minorHAnsi" w:cstheme="minorHAnsi"/>
          <w:sz w:val="20"/>
          <w:szCs w:val="20"/>
          <w:lang w:val="en-US"/>
        </w:rPr>
        <w:t>Continue</w:t>
      </w:r>
      <w:proofErr w:type="gramEnd"/>
      <w:r w:rsidRPr="004D26B4">
        <w:rPr>
          <w:rFonts w:asciiTheme="minorHAnsi" w:hAnsiTheme="minorHAnsi" w:cstheme="minorHAnsi"/>
          <w:sz w:val="20"/>
          <w:szCs w:val="20"/>
          <w:lang w:val="en-US"/>
        </w:rPr>
        <w:t xml:space="preserve"> with </w:t>
      </w:r>
      <w:proofErr w:type="gramStart"/>
      <w:r w:rsidRPr="004D26B4">
        <w:rPr>
          <w:rFonts w:asciiTheme="minorHAnsi" w:hAnsiTheme="minorHAnsi" w:cstheme="minorHAnsi"/>
          <w:sz w:val="20"/>
          <w:szCs w:val="20"/>
          <w:lang w:val="en-US"/>
        </w:rPr>
        <w:t>refinements</w:t>
      </w:r>
      <w:proofErr w:type="gramEnd"/>
    </w:p>
    <w:p w14:paraId="43EBA77D" w14:textId="77777777" w:rsidR="004D26B4" w:rsidRPr="004D26B4" w:rsidRDefault="004D26B4" w:rsidP="004D26B4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Redesign delivery model</w:t>
      </w:r>
    </w:p>
    <w:p w14:paraId="127429FA" w14:textId="3486BFB6" w:rsidR="00F94183" w:rsidRDefault="004D26B4" w:rsidP="00F94183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  <w:r w:rsidRPr="004D26B4">
        <w:rPr>
          <w:rFonts w:asciiTheme="minorHAnsi" w:hAnsiTheme="minorHAnsi" w:cstheme="minorHAnsi"/>
          <w:sz w:val="20"/>
          <w:szCs w:val="20"/>
          <w:lang w:val="en-US"/>
        </w:rPr>
        <w:t>Do not repeat without structural change</w:t>
      </w:r>
    </w:p>
    <w:p w14:paraId="6C83EC6F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62E0C135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1C7A5B6E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61DDAA3E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12998677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6988B3B1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292C5E72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1BBAE6A9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7BB93ACA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0D910751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13EBD923" w14:textId="77777777" w:rsidR="00A67694" w:rsidRDefault="00A67694" w:rsidP="00A67694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p w14:paraId="126FF65F" w14:textId="632E6499" w:rsidR="1016412F" w:rsidRDefault="1016412F" w:rsidP="1016412F">
      <w:pPr>
        <w:spacing w:line="259" w:lineRule="auto"/>
        <w:rPr>
          <w:rFonts w:asciiTheme="minorHAnsi" w:hAnsiTheme="minorHAnsi" w:cstheme="minorBidi"/>
          <w:sz w:val="20"/>
          <w:szCs w:val="20"/>
          <w:lang w:val="en-US"/>
        </w:rPr>
      </w:pPr>
    </w:p>
    <w:sectPr w:rsidR="1016412F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3193" w14:textId="77777777" w:rsidR="00C90DC3" w:rsidRDefault="00C90DC3">
      <w:r>
        <w:separator/>
      </w:r>
    </w:p>
  </w:endnote>
  <w:endnote w:type="continuationSeparator" w:id="0">
    <w:p w14:paraId="34A42EF7" w14:textId="77777777" w:rsidR="00C90DC3" w:rsidRDefault="00C9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0D52F4-88D0-4F1E-8E56-94FCF082E82B}"/>
    <w:embedBold r:id="rId2" w:fontKey="{B7EAEA82-E2D0-451A-9F05-9B82B5BFF071}"/>
    <w:embedItalic r:id="rId3" w:fontKey="{91A6F36B-28BC-41BC-9720-A98DC6262D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4" w:fontKey="{14BE65D1-4D5E-4ACB-9D53-B85F726DC5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charset w:val="B2"/>
    <w:family w:val="roman"/>
    <w:pitch w:val="variable"/>
    <w:sig w:usb0="8000202F" w:usb1="8000A04A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D8C9813F-185E-4BB7-9AE2-563AEDCC107D}"/>
    <w:embedItalic r:id="rId6" w:fontKey="{D33FCC1D-454A-4546-B79F-A2F9AC415C9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0441F4FA-20DF-4F73-B4A1-DD0FF1680CD6}"/>
    <w:embedBold r:id="rId8" w:fontKey="{19C650D8-FFEB-45B2-BF2D-F48E97CED37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E62EA3E8-1BE2-4293-9F35-7F94ED57777E}"/>
  </w:font>
  <w:font w:name="Aptos">
    <w:panose1 w:val="00000000000000000000"/>
    <w:charset w:val="00"/>
    <w:family w:val="roman"/>
    <w:notTrueType/>
    <w:pitch w:val="default"/>
    <w:embedRegular r:id="rId10" w:fontKey="{BCFDCEDA-388C-4DDF-A02E-3E85BF6C8E0C}"/>
    <w:embedBold r:id="rId11" w:fontKey="{FFA349CB-BD3E-4B18-A146-BF68995D82F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3FC64779-4B6F-4F10-B177-4016E2B14E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D0F4" w14:textId="77777777" w:rsidR="00393CC6" w:rsidRDefault="008E6A4F">
    <w:pPr>
      <w:widowControl w:val="0"/>
      <w:pBdr>
        <w:top w:val="single" w:sz="4" w:space="1" w:color="000000"/>
      </w:pBdr>
      <w:jc w:val="center"/>
      <w:rPr>
        <w:rFonts w:ascii="Calibri" w:eastAsia="Calibri" w:hAnsi="Calibri" w:cs="Calibri"/>
        <w:color w:val="000000"/>
        <w:sz w:val="10"/>
        <w:szCs w:val="10"/>
      </w:rPr>
    </w:pPr>
    <w:r>
      <w:rPr>
        <w:rFonts w:ascii="Calibri" w:eastAsia="Calibri" w:hAnsi="Calibri" w:cs="Calibri"/>
        <w:color w:val="000000"/>
        <w:sz w:val="10"/>
        <w:szCs w:val="10"/>
      </w:rPr>
      <w:t xml:space="preserve">This document is subject to copyright. No part of it may be reproduced or transmitted in any form or by any means, electronic or mechanical, including photocopying, </w:t>
    </w:r>
  </w:p>
  <w:p w14:paraId="048A0413" w14:textId="77777777" w:rsidR="00393CC6" w:rsidRDefault="008E6A4F">
    <w:pPr>
      <w:widowControl w:val="0"/>
      <w:jc w:val="center"/>
      <w:rPr>
        <w:rFonts w:ascii="Calibri" w:eastAsia="Calibri" w:hAnsi="Calibri" w:cs="Calibri"/>
        <w:color w:val="000000"/>
        <w:sz w:val="10"/>
        <w:szCs w:val="10"/>
      </w:rPr>
    </w:pPr>
    <w:r>
      <w:rPr>
        <w:rFonts w:ascii="Calibri" w:eastAsia="Calibri" w:hAnsi="Calibri" w:cs="Calibri"/>
        <w:color w:val="000000"/>
        <w:sz w:val="10"/>
        <w:szCs w:val="10"/>
      </w:rPr>
      <w:t xml:space="preserve">recording or by any information or storage and retrieval system, without prior permission in writing from explore4knowledge®, J Lucas Holdings (PTY) LTD, </w:t>
    </w:r>
    <w:r w:rsidR="002A3F02">
      <w:rPr>
        <w:rFonts w:ascii="Calibri" w:eastAsia="Calibri" w:hAnsi="Calibri" w:cs="Calibri"/>
        <w:color w:val="000000"/>
        <w:sz w:val="10"/>
        <w:szCs w:val="10"/>
      </w:rPr>
      <w:t>Couto Lucas LTD, e4k®TRAVEL®</w:t>
    </w:r>
    <w:r>
      <w:rPr>
        <w:rFonts w:ascii="Calibri" w:eastAsia="Calibri" w:hAnsi="Calibri" w:cs="Calibri"/>
        <w:color w:val="000000"/>
        <w:sz w:val="10"/>
        <w:szCs w:val="10"/>
      </w:rPr>
      <w:t>.</w:t>
    </w:r>
  </w:p>
  <w:p w14:paraId="3DCB01CD" w14:textId="77777777" w:rsidR="00393CC6" w:rsidRDefault="008E6A4F" w:rsidP="002A3F02">
    <w:pPr>
      <w:widowControl w:val="0"/>
      <w:jc w:val="center"/>
      <w:rPr>
        <w:rFonts w:ascii="Calibri" w:eastAsia="Calibri" w:hAnsi="Calibri" w:cs="Calibri"/>
        <w:color w:val="000000"/>
        <w:sz w:val="10"/>
        <w:szCs w:val="10"/>
      </w:rPr>
    </w:pPr>
    <w:r>
      <w:rPr>
        <w:rFonts w:ascii="Calibri" w:eastAsia="Calibri" w:hAnsi="Calibri" w:cs="Calibri"/>
        <w:color w:val="000000"/>
        <w:sz w:val="10"/>
        <w:szCs w:val="10"/>
      </w:rPr>
      <w:t xml:space="preserve">All content within this document is the intellectual property of John Lucas, </w:t>
    </w:r>
    <w:r w:rsidR="002A3F02">
      <w:rPr>
        <w:rFonts w:ascii="Calibri" w:eastAsia="Calibri" w:hAnsi="Calibri" w:cs="Calibri"/>
        <w:color w:val="000000"/>
        <w:sz w:val="10"/>
        <w:szCs w:val="10"/>
      </w:rPr>
      <w:t>explore4knowledge®, J Lucas Holdings (PTY) LTD, Couto Lucas LTD, e4k®TRAVEL®.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2A92D" w14:textId="77777777" w:rsidR="00C90DC3" w:rsidRDefault="00C90DC3">
      <w:r>
        <w:separator/>
      </w:r>
    </w:p>
  </w:footnote>
  <w:footnote w:type="continuationSeparator" w:id="0">
    <w:p w14:paraId="27B453BE" w14:textId="77777777" w:rsidR="00C90DC3" w:rsidRDefault="00C90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93A43" w14:textId="77777777" w:rsidR="00393CC6" w:rsidRDefault="00393CC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22"/>
        <w:szCs w:val="22"/>
      </w:rPr>
    </w:pPr>
  </w:p>
  <w:tbl>
    <w:tblPr>
      <w:tblStyle w:val="a5"/>
      <w:tblW w:w="9441" w:type="dxa"/>
      <w:tblInd w:w="-43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679"/>
      <w:gridCol w:w="4762"/>
    </w:tblGrid>
    <w:tr w:rsidR="00393CC6" w14:paraId="222F1889" w14:textId="77777777">
      <w:tc>
        <w:tcPr>
          <w:tcW w:w="4679" w:type="dxa"/>
          <w:tcBorders>
            <w:bottom w:val="single" w:sz="4" w:space="0" w:color="000000"/>
          </w:tcBorders>
        </w:tcPr>
        <w:p w14:paraId="31DCD0A4" w14:textId="77777777" w:rsidR="00393CC6" w:rsidRDefault="008E6A4F">
          <w:pPr>
            <w:spacing w:line="360" w:lineRule="auto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182A4B1" wp14:editId="1BF4EB27">
                <wp:simplePos x="0" y="0"/>
                <wp:positionH relativeFrom="column">
                  <wp:posOffset>918844</wp:posOffset>
                </wp:positionH>
                <wp:positionV relativeFrom="paragraph">
                  <wp:posOffset>635</wp:posOffset>
                </wp:positionV>
                <wp:extent cx="1873885" cy="590550"/>
                <wp:effectExtent l="0" t="0" r="0" b="0"/>
                <wp:wrapSquare wrapText="bothSides" distT="0" distB="0" distL="114300" distR="114300"/>
                <wp:docPr id="6" name="image1.png" descr="/Users/johnlucas/Documents/LOGOS TO USE/001 explore4knowledge_Logos/WATERMARKS- see through/lblack ogo-large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/Users/johnlucas/Documents/LOGOS TO USE/001 explore4knowledge_Logos/WATERMARKS- see through/lblack ogo-large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885" cy="59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7F3CF52C" w14:textId="77777777" w:rsidR="00393CC6" w:rsidRDefault="00393CC6">
          <w:pPr>
            <w:rPr>
              <w:sz w:val="16"/>
              <w:szCs w:val="16"/>
            </w:rPr>
          </w:pPr>
        </w:p>
        <w:p w14:paraId="609691C4" w14:textId="77777777" w:rsidR="00393CC6" w:rsidRDefault="008E6A4F">
          <w:pPr>
            <w:tabs>
              <w:tab w:val="left" w:pos="1325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</w:p>
      </w:tc>
      <w:tc>
        <w:tcPr>
          <w:tcW w:w="4762" w:type="dxa"/>
          <w:tcBorders>
            <w:bottom w:val="single" w:sz="4" w:space="0" w:color="000000"/>
          </w:tcBorders>
        </w:tcPr>
        <w:p w14:paraId="0B6304EB" w14:textId="77777777" w:rsidR="00393CC6" w:rsidRDefault="008E6A4F">
          <w:pPr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explore4knowledge®, e4k®- Education Through Adventure®</w:t>
          </w:r>
        </w:p>
        <w:p w14:paraId="70C05062" w14:textId="77777777" w:rsidR="00393CC6" w:rsidRDefault="008E6A4F">
          <w:pPr>
            <w:pBdr>
              <w:bottom w:val="single" w:sz="4" w:space="1" w:color="000000"/>
            </w:pBdr>
            <w:jc w:val="center"/>
            <w:rPr>
              <w:color w:val="000000"/>
              <w:sz w:val="15"/>
              <w:szCs w:val="15"/>
            </w:rPr>
          </w:pPr>
          <w:r>
            <w:rPr>
              <w:sz w:val="15"/>
              <w:szCs w:val="15"/>
            </w:rPr>
            <w:t>Africa | United Kingdom | Europe | UAE</w:t>
          </w:r>
        </w:p>
        <w:p w14:paraId="1CD8B577" w14:textId="77777777" w:rsidR="00393CC6" w:rsidRDefault="008E6A4F">
          <w:pPr>
            <w:widowControl w:val="0"/>
            <w:rPr>
              <w:sz w:val="13"/>
              <w:szCs w:val="13"/>
            </w:rPr>
          </w:pPr>
          <w:r>
            <w:rPr>
              <w:sz w:val="13"/>
              <w:szCs w:val="13"/>
            </w:rPr>
            <w:t xml:space="preserve">          explore4knowledge®          e4k®FUND™                     NGO / NPC-PBO</w:t>
          </w:r>
        </w:p>
        <w:p w14:paraId="40B6656E" w14:textId="77777777" w:rsidR="00393CC6" w:rsidRDefault="008E6A4F">
          <w:pPr>
            <w:widowControl w:val="0"/>
            <w:rPr>
              <w:sz w:val="13"/>
              <w:szCs w:val="13"/>
            </w:rPr>
          </w:pPr>
          <w:r>
            <w:rPr>
              <w:sz w:val="13"/>
              <w:szCs w:val="13"/>
            </w:rPr>
            <w:t xml:space="preserve">          explore4knowledge®          e4k®TRAVEL™                Ltd.</w:t>
          </w:r>
        </w:p>
        <w:p w14:paraId="305E0694" w14:textId="77777777" w:rsidR="00393CC6" w:rsidRDefault="008E6A4F">
          <w:pPr>
            <w:widowControl w:val="0"/>
            <w:rPr>
              <w:sz w:val="16"/>
              <w:szCs w:val="16"/>
            </w:rPr>
          </w:pPr>
          <w:r>
            <w:rPr>
              <w:sz w:val="13"/>
              <w:szCs w:val="13"/>
            </w:rPr>
            <w:t xml:space="preserve">          explore4knowledge®          e4k®CONSULTING™      Ltd.</w:t>
          </w:r>
        </w:p>
      </w:tc>
    </w:tr>
  </w:tbl>
  <w:p w14:paraId="03CCFF2A" w14:textId="77777777" w:rsidR="00393CC6" w:rsidRDefault="00393CC6">
    <w:pPr>
      <w:spacing w:line="36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11538EE"/>
    <w:multiLevelType w:val="hybridMultilevel"/>
    <w:tmpl w:val="91FCE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0F0AF6"/>
    <w:multiLevelType w:val="hybridMultilevel"/>
    <w:tmpl w:val="C20A82A2"/>
    <w:lvl w:ilvl="0" w:tplc="F440BF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516A33"/>
    <w:multiLevelType w:val="multilevel"/>
    <w:tmpl w:val="E6C80522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8146E40"/>
    <w:multiLevelType w:val="hybridMultilevel"/>
    <w:tmpl w:val="60BA3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10EC8"/>
    <w:multiLevelType w:val="hybridMultilevel"/>
    <w:tmpl w:val="91C6E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93241C"/>
    <w:multiLevelType w:val="hybridMultilevel"/>
    <w:tmpl w:val="23FE2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C14457"/>
    <w:multiLevelType w:val="multilevel"/>
    <w:tmpl w:val="1876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12336D"/>
    <w:multiLevelType w:val="hybridMultilevel"/>
    <w:tmpl w:val="188E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F4B0F"/>
    <w:multiLevelType w:val="hybridMultilevel"/>
    <w:tmpl w:val="6150A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082D52"/>
    <w:multiLevelType w:val="hybridMultilevel"/>
    <w:tmpl w:val="B0460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D4A13"/>
    <w:multiLevelType w:val="hybridMultilevel"/>
    <w:tmpl w:val="E22A2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C17E7E"/>
    <w:multiLevelType w:val="multilevel"/>
    <w:tmpl w:val="F918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244E60"/>
    <w:multiLevelType w:val="hybridMultilevel"/>
    <w:tmpl w:val="DE9E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1E6FFF"/>
    <w:multiLevelType w:val="hybridMultilevel"/>
    <w:tmpl w:val="C15C7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9B7CC"/>
    <w:multiLevelType w:val="hybridMultilevel"/>
    <w:tmpl w:val="DFBCAF04"/>
    <w:lvl w:ilvl="0" w:tplc="B670638A">
      <w:start w:val="1"/>
      <w:numFmt w:val="decimal"/>
      <w:lvlText w:val="%1."/>
      <w:lvlJc w:val="left"/>
      <w:pPr>
        <w:ind w:left="720" w:hanging="360"/>
      </w:pPr>
    </w:lvl>
    <w:lvl w:ilvl="1" w:tplc="15805730">
      <w:start w:val="1"/>
      <w:numFmt w:val="lowerLetter"/>
      <w:lvlText w:val="%2."/>
      <w:lvlJc w:val="left"/>
      <w:pPr>
        <w:ind w:left="1440" w:hanging="360"/>
      </w:pPr>
    </w:lvl>
    <w:lvl w:ilvl="2" w:tplc="4040493A">
      <w:start w:val="1"/>
      <w:numFmt w:val="lowerRoman"/>
      <w:lvlText w:val="%3."/>
      <w:lvlJc w:val="right"/>
      <w:pPr>
        <w:ind w:left="2160" w:hanging="180"/>
      </w:pPr>
    </w:lvl>
    <w:lvl w:ilvl="3" w:tplc="AF98D8A8">
      <w:start w:val="1"/>
      <w:numFmt w:val="decimal"/>
      <w:lvlText w:val="%4."/>
      <w:lvlJc w:val="left"/>
      <w:pPr>
        <w:ind w:left="2880" w:hanging="360"/>
      </w:pPr>
    </w:lvl>
    <w:lvl w:ilvl="4" w:tplc="59684014">
      <w:start w:val="1"/>
      <w:numFmt w:val="lowerLetter"/>
      <w:lvlText w:val="%5."/>
      <w:lvlJc w:val="left"/>
      <w:pPr>
        <w:ind w:left="3600" w:hanging="360"/>
      </w:pPr>
    </w:lvl>
    <w:lvl w:ilvl="5" w:tplc="93FA75BA">
      <w:start w:val="1"/>
      <w:numFmt w:val="lowerRoman"/>
      <w:lvlText w:val="%6."/>
      <w:lvlJc w:val="right"/>
      <w:pPr>
        <w:ind w:left="4320" w:hanging="180"/>
      </w:pPr>
    </w:lvl>
    <w:lvl w:ilvl="6" w:tplc="D6F4F28C">
      <w:start w:val="1"/>
      <w:numFmt w:val="decimal"/>
      <w:lvlText w:val="%7."/>
      <w:lvlJc w:val="left"/>
      <w:pPr>
        <w:ind w:left="5040" w:hanging="360"/>
      </w:pPr>
    </w:lvl>
    <w:lvl w:ilvl="7" w:tplc="7D049BC2">
      <w:start w:val="1"/>
      <w:numFmt w:val="lowerLetter"/>
      <w:lvlText w:val="%8."/>
      <w:lvlJc w:val="left"/>
      <w:pPr>
        <w:ind w:left="5760" w:hanging="360"/>
      </w:pPr>
    </w:lvl>
    <w:lvl w:ilvl="8" w:tplc="CA886EB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5F096"/>
    <w:multiLevelType w:val="hybridMultilevel"/>
    <w:tmpl w:val="48BE1A94"/>
    <w:lvl w:ilvl="0" w:tplc="ECAE6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DC8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8E1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29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CF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A22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EAE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87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0A5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CEEE29"/>
    <w:multiLevelType w:val="hybridMultilevel"/>
    <w:tmpl w:val="A484F018"/>
    <w:lvl w:ilvl="0" w:tplc="7AEAF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01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FC3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00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E5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1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64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88A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86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A73D8F"/>
    <w:multiLevelType w:val="hybridMultilevel"/>
    <w:tmpl w:val="AACE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F450D"/>
    <w:multiLevelType w:val="multilevel"/>
    <w:tmpl w:val="789421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633269B"/>
    <w:multiLevelType w:val="hybridMultilevel"/>
    <w:tmpl w:val="6D80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72D75"/>
    <w:multiLevelType w:val="multilevel"/>
    <w:tmpl w:val="55E4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BD70D9"/>
    <w:multiLevelType w:val="hybridMultilevel"/>
    <w:tmpl w:val="E6F02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9206B"/>
    <w:multiLevelType w:val="hybridMultilevel"/>
    <w:tmpl w:val="277AC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467FB"/>
    <w:multiLevelType w:val="hybridMultilevel"/>
    <w:tmpl w:val="AFF6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2D25FC"/>
    <w:multiLevelType w:val="hybridMultilevel"/>
    <w:tmpl w:val="F0D0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A70C99"/>
    <w:multiLevelType w:val="hybridMultilevel"/>
    <w:tmpl w:val="0ED424F2"/>
    <w:lvl w:ilvl="0" w:tplc="F440BF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536897">
    <w:abstractNumId w:val="29"/>
  </w:num>
  <w:num w:numId="2" w16cid:durableId="2141997020">
    <w:abstractNumId w:val="28"/>
  </w:num>
  <w:num w:numId="3" w16cid:durableId="640840816">
    <w:abstractNumId w:val="27"/>
  </w:num>
  <w:num w:numId="4" w16cid:durableId="1656910253">
    <w:abstractNumId w:val="15"/>
  </w:num>
  <w:num w:numId="5" w16cid:durableId="935282764">
    <w:abstractNumId w:val="31"/>
  </w:num>
  <w:num w:numId="6" w16cid:durableId="1009020863">
    <w:abstractNumId w:val="33"/>
  </w:num>
  <w:num w:numId="7" w16cid:durableId="2136944848">
    <w:abstractNumId w:val="24"/>
  </w:num>
  <w:num w:numId="8" w16cid:durableId="265622283">
    <w:abstractNumId w:val="23"/>
  </w:num>
  <w:num w:numId="9" w16cid:durableId="698892161">
    <w:abstractNumId w:val="14"/>
  </w:num>
  <w:num w:numId="10" w16cid:durableId="933903056">
    <w:abstractNumId w:val="38"/>
  </w:num>
  <w:num w:numId="11" w16cid:durableId="975374494">
    <w:abstractNumId w:val="0"/>
  </w:num>
  <w:num w:numId="12" w16cid:durableId="1448309432">
    <w:abstractNumId w:val="1"/>
  </w:num>
  <w:num w:numId="13" w16cid:durableId="1040786991">
    <w:abstractNumId w:val="2"/>
  </w:num>
  <w:num w:numId="14" w16cid:durableId="618954492">
    <w:abstractNumId w:val="3"/>
  </w:num>
  <w:num w:numId="15" w16cid:durableId="1252932899">
    <w:abstractNumId w:val="4"/>
  </w:num>
  <w:num w:numId="16" w16cid:durableId="1170827648">
    <w:abstractNumId w:val="5"/>
  </w:num>
  <w:num w:numId="17" w16cid:durableId="465853060">
    <w:abstractNumId w:val="6"/>
  </w:num>
  <w:num w:numId="18" w16cid:durableId="957566226">
    <w:abstractNumId w:val="7"/>
  </w:num>
  <w:num w:numId="19" w16cid:durableId="2083332061">
    <w:abstractNumId w:val="8"/>
  </w:num>
  <w:num w:numId="20" w16cid:durableId="439647055">
    <w:abstractNumId w:val="9"/>
  </w:num>
  <w:num w:numId="21" w16cid:durableId="1715084120">
    <w:abstractNumId w:val="10"/>
  </w:num>
  <w:num w:numId="22" w16cid:durableId="839388810">
    <w:abstractNumId w:val="11"/>
  </w:num>
  <w:num w:numId="23" w16cid:durableId="1937056514">
    <w:abstractNumId w:val="12"/>
  </w:num>
  <w:num w:numId="24" w16cid:durableId="1416586843">
    <w:abstractNumId w:val="34"/>
  </w:num>
  <w:num w:numId="25" w16cid:durableId="1513376815">
    <w:abstractNumId w:val="36"/>
  </w:num>
  <w:num w:numId="26" w16cid:durableId="209419173">
    <w:abstractNumId w:val="22"/>
  </w:num>
  <w:num w:numId="27" w16cid:durableId="767700030">
    <w:abstractNumId w:val="13"/>
  </w:num>
  <w:num w:numId="28" w16cid:durableId="1802454101">
    <w:abstractNumId w:val="25"/>
  </w:num>
  <w:num w:numId="29" w16cid:durableId="840707125">
    <w:abstractNumId w:val="17"/>
  </w:num>
  <w:num w:numId="30" w16cid:durableId="164785301">
    <w:abstractNumId w:val="32"/>
  </w:num>
  <w:num w:numId="31" w16cid:durableId="2007704968">
    <w:abstractNumId w:val="16"/>
  </w:num>
  <w:num w:numId="32" w16cid:durableId="1910117073">
    <w:abstractNumId w:val="35"/>
  </w:num>
  <w:num w:numId="33" w16cid:durableId="292759675">
    <w:abstractNumId w:val="21"/>
  </w:num>
  <w:num w:numId="34" w16cid:durableId="176967042">
    <w:abstractNumId w:val="26"/>
  </w:num>
  <w:num w:numId="35" w16cid:durableId="609972111">
    <w:abstractNumId w:val="18"/>
  </w:num>
  <w:num w:numId="36" w16cid:durableId="891422574">
    <w:abstractNumId w:val="20"/>
  </w:num>
  <w:num w:numId="37" w16cid:durableId="1115248330">
    <w:abstractNumId w:val="30"/>
  </w:num>
  <w:num w:numId="38" w16cid:durableId="1198591279">
    <w:abstractNumId w:val="37"/>
  </w:num>
  <w:num w:numId="39" w16cid:durableId="11512912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183"/>
    <w:rsid w:val="00004E74"/>
    <w:rsid w:val="000C4515"/>
    <w:rsid w:val="000E5AD3"/>
    <w:rsid w:val="000E75D0"/>
    <w:rsid w:val="000F63CC"/>
    <w:rsid w:val="00105E57"/>
    <w:rsid w:val="00242834"/>
    <w:rsid w:val="0029362E"/>
    <w:rsid w:val="002A3F02"/>
    <w:rsid w:val="00336139"/>
    <w:rsid w:val="00393CC6"/>
    <w:rsid w:val="004340DC"/>
    <w:rsid w:val="0044409B"/>
    <w:rsid w:val="00465800"/>
    <w:rsid w:val="004D26B4"/>
    <w:rsid w:val="004D3735"/>
    <w:rsid w:val="004D4487"/>
    <w:rsid w:val="005103E3"/>
    <w:rsid w:val="00547B34"/>
    <w:rsid w:val="005977DB"/>
    <w:rsid w:val="0060447D"/>
    <w:rsid w:val="00664327"/>
    <w:rsid w:val="006E38F6"/>
    <w:rsid w:val="006F748A"/>
    <w:rsid w:val="00751103"/>
    <w:rsid w:val="007558E8"/>
    <w:rsid w:val="00781703"/>
    <w:rsid w:val="007A5F9C"/>
    <w:rsid w:val="007F39D6"/>
    <w:rsid w:val="00876796"/>
    <w:rsid w:val="008A602D"/>
    <w:rsid w:val="008E6A4F"/>
    <w:rsid w:val="008F3E68"/>
    <w:rsid w:val="00972905"/>
    <w:rsid w:val="00A0799A"/>
    <w:rsid w:val="00A14622"/>
    <w:rsid w:val="00A1610F"/>
    <w:rsid w:val="00A36CE3"/>
    <w:rsid w:val="00A67694"/>
    <w:rsid w:val="00A75126"/>
    <w:rsid w:val="00A92328"/>
    <w:rsid w:val="00B214B4"/>
    <w:rsid w:val="00B35DB5"/>
    <w:rsid w:val="00B65E82"/>
    <w:rsid w:val="00C53E74"/>
    <w:rsid w:val="00C85B1F"/>
    <w:rsid w:val="00C90DC3"/>
    <w:rsid w:val="00C969E6"/>
    <w:rsid w:val="00CB0A38"/>
    <w:rsid w:val="00D04DC9"/>
    <w:rsid w:val="00E70BA3"/>
    <w:rsid w:val="00F85371"/>
    <w:rsid w:val="00F856CF"/>
    <w:rsid w:val="00F94183"/>
    <w:rsid w:val="00FB7C6D"/>
    <w:rsid w:val="01A0EAAC"/>
    <w:rsid w:val="02FD6792"/>
    <w:rsid w:val="0429BCAA"/>
    <w:rsid w:val="048C5B76"/>
    <w:rsid w:val="052C50FD"/>
    <w:rsid w:val="07FDC8CF"/>
    <w:rsid w:val="094C6BDD"/>
    <w:rsid w:val="0B687E0B"/>
    <w:rsid w:val="0BA1100D"/>
    <w:rsid w:val="1016412F"/>
    <w:rsid w:val="1B373CC4"/>
    <w:rsid w:val="2000C54F"/>
    <w:rsid w:val="28F04B7F"/>
    <w:rsid w:val="2A205A6A"/>
    <w:rsid w:val="2AA15D51"/>
    <w:rsid w:val="3084D08A"/>
    <w:rsid w:val="33914B1E"/>
    <w:rsid w:val="360D2FB4"/>
    <w:rsid w:val="3A68A401"/>
    <w:rsid w:val="3BF1D306"/>
    <w:rsid w:val="3E34D579"/>
    <w:rsid w:val="422644C0"/>
    <w:rsid w:val="429EA164"/>
    <w:rsid w:val="43066774"/>
    <w:rsid w:val="430C88DC"/>
    <w:rsid w:val="4452388E"/>
    <w:rsid w:val="45146BE0"/>
    <w:rsid w:val="461C0E5B"/>
    <w:rsid w:val="4B3EA530"/>
    <w:rsid w:val="4C26E7E5"/>
    <w:rsid w:val="4C5CB7BF"/>
    <w:rsid w:val="523852ED"/>
    <w:rsid w:val="5451110F"/>
    <w:rsid w:val="5486712A"/>
    <w:rsid w:val="55709FF2"/>
    <w:rsid w:val="580F9E93"/>
    <w:rsid w:val="58CBA43C"/>
    <w:rsid w:val="5BFB6F36"/>
    <w:rsid w:val="5E80EE60"/>
    <w:rsid w:val="61BC6EF6"/>
    <w:rsid w:val="61C14871"/>
    <w:rsid w:val="64CDB844"/>
    <w:rsid w:val="673832F5"/>
    <w:rsid w:val="6BB54A8B"/>
    <w:rsid w:val="6BE780C2"/>
    <w:rsid w:val="6DDAF95E"/>
    <w:rsid w:val="6F130A47"/>
    <w:rsid w:val="702C6862"/>
    <w:rsid w:val="703DE91C"/>
    <w:rsid w:val="73F4F7D8"/>
    <w:rsid w:val="789A35B6"/>
    <w:rsid w:val="7DAF6D34"/>
    <w:rsid w:val="7F26E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6A0E7"/>
  <w15:docId w15:val="{950E6164-1328-4E7D-AD25-94B2DDBD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A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B664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85A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AE1"/>
  </w:style>
  <w:style w:type="paragraph" w:styleId="Footer">
    <w:name w:val="footer"/>
    <w:basedOn w:val="Normal"/>
    <w:link w:val="FooterChar"/>
    <w:uiPriority w:val="99"/>
    <w:unhideWhenUsed/>
    <w:rsid w:val="00385A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AE1"/>
  </w:style>
  <w:style w:type="table" w:styleId="TableGrid">
    <w:name w:val="Table Grid"/>
    <w:basedOn w:val="TableNormal"/>
    <w:uiPriority w:val="39"/>
    <w:rsid w:val="00BF3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64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664A2"/>
    <w:rPr>
      <w:rFonts w:ascii="Times New Roman" w:eastAsia="Times New Roman" w:hAnsi="Times New Roman" w:cs="Times New Roman"/>
      <w:b/>
      <w:bCs/>
      <w:sz w:val="27"/>
      <w:szCs w:val="27"/>
      <w:lang w:val="en-ZA"/>
    </w:rPr>
  </w:style>
  <w:style w:type="paragraph" w:styleId="NormalWeb">
    <w:name w:val="Normal (Web)"/>
    <w:basedOn w:val="Normal"/>
    <w:uiPriority w:val="99"/>
    <w:unhideWhenUsed/>
    <w:rsid w:val="00B664A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664A2"/>
  </w:style>
  <w:style w:type="character" w:styleId="Strong">
    <w:name w:val="Strong"/>
    <w:basedOn w:val="DefaultParagraphFont"/>
    <w:uiPriority w:val="22"/>
    <w:qFormat/>
    <w:rsid w:val="00B664A2"/>
    <w:rPr>
      <w:b/>
      <w:bCs/>
    </w:rPr>
  </w:style>
  <w:style w:type="character" w:styleId="Hyperlink">
    <w:name w:val="Hyperlink"/>
    <w:basedOn w:val="DefaultParagraphFont"/>
    <w:uiPriority w:val="99"/>
    <w:unhideWhenUsed/>
    <w:rsid w:val="00B664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664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64A2"/>
    <w:rPr>
      <w:color w:val="954F72" w:themeColor="followedHyperlink"/>
      <w:u w:val="single"/>
    </w:rPr>
  </w:style>
  <w:style w:type="paragraph" w:customStyle="1" w:styleId="p1">
    <w:name w:val="p1"/>
    <w:basedOn w:val="Normal"/>
    <w:rsid w:val="00AC40AE"/>
    <w:rPr>
      <w:rFonts w:ascii="Helvetica" w:hAnsi="Helvetica"/>
      <w:color w:val="000000"/>
      <w:sz w:val="17"/>
      <w:szCs w:val="17"/>
    </w:rPr>
  </w:style>
  <w:style w:type="paragraph" w:customStyle="1" w:styleId="p2">
    <w:name w:val="p2"/>
    <w:basedOn w:val="Normal"/>
    <w:rsid w:val="00A34C69"/>
    <w:rPr>
      <w:rFonts w:ascii="Helvetica" w:hAnsi="Helvetica"/>
      <w:color w:val="0F100D"/>
    </w:rPr>
  </w:style>
  <w:style w:type="character" w:customStyle="1" w:styleId="s1">
    <w:name w:val="s1"/>
    <w:basedOn w:val="DefaultParagraphFont"/>
    <w:rsid w:val="00A34C69"/>
    <w:rPr>
      <w:rFonts w:ascii="Arial" w:hAnsi="Arial" w:cs="Arial" w:hint="default"/>
      <w:sz w:val="24"/>
      <w:szCs w:val="24"/>
    </w:rPr>
  </w:style>
  <w:style w:type="paragraph" w:customStyle="1" w:styleId="p3">
    <w:name w:val="p3"/>
    <w:basedOn w:val="Normal"/>
    <w:rsid w:val="002B4A83"/>
    <w:rPr>
      <w:rFonts w:ascii="Helvetica" w:hAnsi="Helvetica"/>
      <w:color w:val="000000"/>
      <w:sz w:val="18"/>
      <w:szCs w:val="18"/>
    </w:rPr>
  </w:style>
  <w:style w:type="paragraph" w:customStyle="1" w:styleId="p4">
    <w:name w:val="p4"/>
    <w:basedOn w:val="Normal"/>
    <w:rsid w:val="002B4A83"/>
    <w:rPr>
      <w:rFonts w:ascii="Helvetica" w:hAnsi="Helvetica"/>
      <w:color w:val="000000"/>
      <w:sz w:val="17"/>
      <w:szCs w:val="17"/>
    </w:rPr>
  </w:style>
  <w:style w:type="paragraph" w:customStyle="1" w:styleId="p5">
    <w:name w:val="p5"/>
    <w:basedOn w:val="Normal"/>
    <w:rsid w:val="002B4A83"/>
    <w:rPr>
      <w:rFonts w:ascii="Helvetica" w:hAnsi="Helvetica"/>
      <w:color w:val="0F100D"/>
      <w:sz w:val="17"/>
      <w:szCs w:val="17"/>
    </w:rPr>
  </w:style>
  <w:style w:type="character" w:customStyle="1" w:styleId="s2">
    <w:name w:val="s2"/>
    <w:basedOn w:val="DefaultParagraphFont"/>
    <w:rsid w:val="002B4A83"/>
    <w:rPr>
      <w:rFonts w:ascii="Adobe Arabic" w:hAnsi="Adobe Arabic" w:cs="Adobe Arabic" w:hint="cs"/>
      <w:sz w:val="48"/>
      <w:szCs w:val="48"/>
    </w:rPr>
  </w:style>
  <w:style w:type="character" w:customStyle="1" w:styleId="s3">
    <w:name w:val="s3"/>
    <w:basedOn w:val="DefaultParagraphFont"/>
    <w:rsid w:val="002B4A83"/>
    <w:rPr>
      <w:color w:val="00000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TOCHeading">
    <w:name w:val="TOC Heading"/>
    <w:basedOn w:val="Heading1"/>
    <w:next w:val="Normal"/>
    <w:uiPriority w:val="39"/>
    <w:unhideWhenUsed/>
    <w:qFormat/>
    <w:rsid w:val="0044409B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4409B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4409B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44409B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4409B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4409B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4409B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4409B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4409B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4409B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apple-tab-span">
    <w:name w:val="apple-tab-span"/>
    <w:basedOn w:val="DefaultParagraphFont"/>
    <w:rsid w:val="000E7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32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2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4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08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42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943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4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14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26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0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2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157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7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983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9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6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9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8TOpgfliwie0DJ1AwyqNj9diZw==">CgMxLjA4AHIhMWp4Y3FXdXFoNGVLYW8xTXgza0ltRFkzQUhZUnE1UlhZ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2ce69a9-9b2b-4cc4-bce6-9117aed40a76" xsi:nil="true"/>
    <lcf76f155ced4ddcb4097134ff3c332f xmlns="693abcbb-b76c-4494-b231-d34d26f0e28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4EB65EBE3D94BAA0447CF0E2B993B" ma:contentTypeVersion="16" ma:contentTypeDescription="Create a new document." ma:contentTypeScope="" ma:versionID="9d93f14cbd8edc380fad132094a9f378">
  <xsd:schema xmlns:xsd="http://www.w3.org/2001/XMLSchema" xmlns:xs="http://www.w3.org/2001/XMLSchema" xmlns:p="http://schemas.microsoft.com/office/2006/metadata/properties" xmlns:ns1="http://schemas.microsoft.com/sharepoint/v3" xmlns:ns2="693abcbb-b76c-4494-b231-d34d26f0e28a" xmlns:ns3="82ce69a9-9b2b-4cc4-bce6-9117aed40a76" targetNamespace="http://schemas.microsoft.com/office/2006/metadata/properties" ma:root="true" ma:fieldsID="7e6fb8c683eb46ae0e053e4c4028858e" ns1:_="" ns2:_="" ns3:_="">
    <xsd:import namespace="http://schemas.microsoft.com/sharepoint/v3"/>
    <xsd:import namespace="693abcbb-b76c-4494-b231-d34d26f0e28a"/>
    <xsd:import namespace="82ce69a9-9b2b-4cc4-bce6-9117aed40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bcbb-b76c-4494-b231-d34d26f0e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3182ccb-90f3-424d-b980-d7cd99672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e69a9-9b2b-4cc4-bce6-9117aed40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5fc416-05e9-4fa9-aeac-b2d3ba41ab2c}" ma:internalName="TaxCatchAll" ma:showField="CatchAllData" ma:web="82ce69a9-9b2b-4cc4-bce6-9117aed40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5D473-C796-4AD3-A020-9799386B8B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365609C-5AD7-4927-BC9E-710FF5C2C1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2ce69a9-9b2b-4cc4-bce6-9117aed40a76"/>
    <ds:schemaRef ds:uri="693abcbb-b76c-4494-b231-d34d26f0e28a"/>
  </ds:schemaRefs>
</ds:datastoreItem>
</file>

<file path=customXml/itemProps4.xml><?xml version="1.0" encoding="utf-8"?>
<ds:datastoreItem xmlns:ds="http://schemas.openxmlformats.org/officeDocument/2006/customXml" ds:itemID="{39858DB2-AAFC-4F0D-A63F-7FE74C4D4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3abcbb-b76c-4494-b231-d34d26f0e28a"/>
    <ds:schemaRef ds:uri="82ce69a9-9b2b-4cc4-bce6-9117aed40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BDC27D6-95AB-2643-B0FA-0FD1E5B1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874</Words>
  <Characters>4983</Characters>
  <Application>Microsoft Office Word</Application>
  <DocSecurity>4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Bronwen Wilson</cp:lastModifiedBy>
  <cp:revision>7</cp:revision>
  <dcterms:created xsi:type="dcterms:W3CDTF">2026-03-02T19:01:00Z</dcterms:created>
  <dcterms:modified xsi:type="dcterms:W3CDTF">2026-03-06T12:24:00Z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0x0101004AD4EB65EBE3D94BAA0447CF0E2B993B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